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37F" w:rsidRPr="00BB08E9" w:rsidRDefault="0074437F" w:rsidP="0074437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B08E9">
        <w:rPr>
          <w:rStyle w:val="a3"/>
          <w:rFonts w:ascii="Times New Roman" w:hAnsi="Times New Roman" w:cs="Times New Roman"/>
          <w:u w:val="single"/>
        </w:rPr>
        <w:t>ПОЯСНИТЕЛЬНАЯ ЗАПИСКА</w:t>
      </w:r>
      <w:r>
        <w:rPr>
          <w:rStyle w:val="a3"/>
          <w:rFonts w:ascii="Times New Roman" w:hAnsi="Times New Roman" w:cs="Times New Roman"/>
          <w:u w:val="single"/>
        </w:rPr>
        <w:t xml:space="preserve"> 5 класс</w:t>
      </w:r>
    </w:p>
    <w:p w:rsidR="0074437F" w:rsidRPr="00082FDB" w:rsidRDefault="0074437F" w:rsidP="0074437F">
      <w:pPr>
        <w:rPr>
          <w:sz w:val="20"/>
          <w:szCs w:val="20"/>
        </w:rPr>
      </w:pPr>
      <w:r w:rsidRPr="00082FDB">
        <w:rPr>
          <w:sz w:val="20"/>
          <w:szCs w:val="20"/>
        </w:rPr>
        <w:t>Рабочая программа по изобразительному искусству для V- VIII классов составлена на основе:</w:t>
      </w:r>
    </w:p>
    <w:p w:rsidR="0074437F" w:rsidRPr="00082FDB" w:rsidRDefault="0074437F" w:rsidP="0074437F">
      <w:pPr>
        <w:rPr>
          <w:sz w:val="20"/>
          <w:szCs w:val="20"/>
        </w:rPr>
      </w:pPr>
      <w:r w:rsidRPr="00082FDB">
        <w:rPr>
          <w:sz w:val="20"/>
          <w:szCs w:val="20"/>
        </w:rPr>
        <w:t>- федерального компонента государственного образовательного стандарта основного общего образования;</w:t>
      </w:r>
    </w:p>
    <w:p w:rsidR="0074437F" w:rsidRPr="00082FDB" w:rsidRDefault="0074437F" w:rsidP="0074437F">
      <w:pPr>
        <w:rPr>
          <w:sz w:val="20"/>
          <w:szCs w:val="20"/>
        </w:rPr>
      </w:pPr>
      <w:r w:rsidRPr="00082FDB">
        <w:rPr>
          <w:sz w:val="20"/>
          <w:szCs w:val="20"/>
        </w:rPr>
        <w:t>- примерной программы основного общего образования по изобразительному искусству;</w:t>
      </w:r>
    </w:p>
    <w:p w:rsidR="0074437F" w:rsidRPr="00082FDB" w:rsidRDefault="0074437F" w:rsidP="0074437F">
      <w:pPr>
        <w:rPr>
          <w:sz w:val="20"/>
          <w:szCs w:val="20"/>
        </w:rPr>
      </w:pPr>
      <w:r w:rsidRPr="00082FDB">
        <w:rPr>
          <w:sz w:val="20"/>
          <w:szCs w:val="20"/>
        </w:rPr>
        <w:t xml:space="preserve">- авторской программы Б.М. </w:t>
      </w:r>
      <w:proofErr w:type="spellStart"/>
      <w:r w:rsidRPr="00082FDB">
        <w:rPr>
          <w:sz w:val="20"/>
          <w:szCs w:val="20"/>
        </w:rPr>
        <w:t>Неменского</w:t>
      </w:r>
      <w:proofErr w:type="spellEnd"/>
      <w:r w:rsidRPr="00082FDB">
        <w:rPr>
          <w:sz w:val="20"/>
          <w:szCs w:val="20"/>
        </w:rPr>
        <w:t xml:space="preserve">, «Изобразительное искусство и художественный труд </w:t>
      </w:r>
      <w:r>
        <w:rPr>
          <w:sz w:val="20"/>
          <w:szCs w:val="20"/>
        </w:rPr>
        <w:t xml:space="preserve">1-9 </w:t>
      </w:r>
      <w:proofErr w:type="spellStart"/>
      <w:r>
        <w:rPr>
          <w:sz w:val="20"/>
          <w:szCs w:val="20"/>
        </w:rPr>
        <w:t>кл</w:t>
      </w:r>
      <w:proofErr w:type="spellEnd"/>
      <w:r>
        <w:rPr>
          <w:sz w:val="20"/>
          <w:szCs w:val="20"/>
        </w:rPr>
        <w:t xml:space="preserve">.»: </w:t>
      </w:r>
      <w:proofErr w:type="spellStart"/>
      <w:r>
        <w:rPr>
          <w:sz w:val="20"/>
          <w:szCs w:val="20"/>
        </w:rPr>
        <w:t>прогр</w:t>
      </w:r>
      <w:proofErr w:type="spellEnd"/>
      <w:r>
        <w:rPr>
          <w:sz w:val="20"/>
          <w:szCs w:val="20"/>
        </w:rPr>
        <w:t xml:space="preserve">. /Сост. Б.М. </w:t>
      </w:r>
      <w:proofErr w:type="spellStart"/>
      <w:r w:rsidRPr="00082FDB">
        <w:rPr>
          <w:sz w:val="20"/>
          <w:szCs w:val="20"/>
        </w:rPr>
        <w:t>Неменский</w:t>
      </w:r>
      <w:proofErr w:type="spellEnd"/>
      <w:r w:rsidRPr="00082FDB">
        <w:rPr>
          <w:sz w:val="20"/>
          <w:szCs w:val="20"/>
        </w:rPr>
        <w:t>.- М.: Просвещение, 2009;</w:t>
      </w:r>
    </w:p>
    <w:p w:rsidR="0074437F" w:rsidRPr="00082FDB" w:rsidRDefault="0074437F" w:rsidP="0074437F">
      <w:pPr>
        <w:rPr>
          <w:sz w:val="20"/>
          <w:szCs w:val="20"/>
        </w:rPr>
      </w:pPr>
      <w:r w:rsidRPr="00082FDB">
        <w:rPr>
          <w:sz w:val="20"/>
          <w:szCs w:val="20"/>
        </w:rPr>
        <w:t>- Базисного плана общеобразовательных учреждений Российской Федерации, утвержденного приказом Минобразования РФ.</w:t>
      </w:r>
    </w:p>
    <w:p w:rsidR="0074437F" w:rsidRPr="00082FDB" w:rsidRDefault="0074437F" w:rsidP="0074437F">
      <w:pPr>
        <w:rPr>
          <w:sz w:val="20"/>
          <w:szCs w:val="20"/>
        </w:rPr>
      </w:pPr>
      <w:r w:rsidRPr="00082FDB">
        <w:rPr>
          <w:sz w:val="20"/>
          <w:szCs w:val="20"/>
        </w:rPr>
        <w:t>Рабочая программа детализирует и раскрывает содержание стандарта, определяет общую стратегию обучения, воспитания и развития, учащихся средствами учебного предмета в соответствии с целями изучения искусства, которые определены стандартом.</w:t>
      </w:r>
    </w:p>
    <w:p w:rsidR="0074437F" w:rsidRPr="00082FDB" w:rsidRDefault="0074437F" w:rsidP="0074437F">
      <w:pPr>
        <w:rPr>
          <w:sz w:val="20"/>
          <w:szCs w:val="20"/>
        </w:rPr>
      </w:pPr>
      <w:r w:rsidRPr="00082FDB">
        <w:rPr>
          <w:sz w:val="20"/>
          <w:szCs w:val="20"/>
        </w:rPr>
        <w:t>Рабочая  программа по изобразительному искусству представляет собой целостный документ, включающий шесть разделов: пояснительную записку; учебно-тематический план; содержание тем учебного курса; требования к уровню подготовки учащихся; перечень учебно-методического обеспечения, календарно-тематическое планирование.</w:t>
      </w:r>
    </w:p>
    <w:p w:rsidR="0074437F" w:rsidRPr="00082FDB" w:rsidRDefault="0074437F" w:rsidP="0074437F">
      <w:pPr>
        <w:rPr>
          <w:sz w:val="20"/>
          <w:szCs w:val="20"/>
        </w:rPr>
      </w:pPr>
      <w:r w:rsidRPr="00082FDB">
        <w:rPr>
          <w:sz w:val="20"/>
          <w:szCs w:val="20"/>
        </w:rPr>
        <w:t xml:space="preserve">Изучение искусства в основной школе призвано сформировать у учащихся художественный способ познания мира, дать систему знаний и ценностных ориентиров на основе собственной художественно-творческой деятельности и опыта приобщения к выдающимся явлениям русской и зарубежной художественной культуры. </w:t>
      </w:r>
      <w:proofErr w:type="gramStart"/>
      <w:r w:rsidRPr="00082FDB">
        <w:rPr>
          <w:sz w:val="20"/>
          <w:szCs w:val="20"/>
        </w:rPr>
        <w:t>Вклад образовательной области «Искусство» в развитие личности выпускника основной школы заключается в развитии эстетического восприятия мира, в воспитании художественного вкуса, потребности в общении с прекрасным в жизни и в искусстве, в обеспечении определенного уровня эрудиции в сфере изобразительного искусство, в сознательном выборе видов художественно-творческой деятельности, в которых подросток может проявить свою индивидуальность, реализовать творческие способности.</w:t>
      </w:r>
      <w:proofErr w:type="gramEnd"/>
    </w:p>
    <w:p w:rsidR="0074437F" w:rsidRPr="00082FDB" w:rsidRDefault="0074437F" w:rsidP="0074437F">
      <w:pPr>
        <w:rPr>
          <w:sz w:val="20"/>
          <w:szCs w:val="20"/>
        </w:rPr>
      </w:pPr>
      <w:r w:rsidRPr="00082FDB">
        <w:rPr>
          <w:sz w:val="20"/>
          <w:szCs w:val="20"/>
        </w:rPr>
        <w:t>Содержание рабочей программы направлено на приоритетное развитие художественно-творческих способностей учащихся при эмоционально-ценностном отношении к окружающему миру и искусству. Отечественное (русское, национальное) и зарубежное искусство раскрывается перед школьниками как эмоционально-духовный опыт общения человека с миром, как один из способов мышления, познания действительности и творческой деятельности.</w:t>
      </w:r>
    </w:p>
    <w:p w:rsidR="0074437F" w:rsidRPr="002E1B12" w:rsidRDefault="0074437F" w:rsidP="0074437F">
      <w:pPr>
        <w:rPr>
          <w:b/>
          <w:sz w:val="20"/>
          <w:szCs w:val="20"/>
        </w:rPr>
      </w:pPr>
      <w:r w:rsidRPr="002E1B12">
        <w:rPr>
          <w:b/>
          <w:sz w:val="20"/>
          <w:szCs w:val="20"/>
        </w:rPr>
        <w:t>Цели художественного образования:</w:t>
      </w:r>
    </w:p>
    <w:p w:rsidR="0074437F" w:rsidRPr="00082FDB" w:rsidRDefault="0074437F" w:rsidP="0074437F">
      <w:pPr>
        <w:rPr>
          <w:sz w:val="20"/>
          <w:szCs w:val="20"/>
        </w:rPr>
      </w:pPr>
      <w:r w:rsidRPr="00082FDB">
        <w:rPr>
          <w:sz w:val="20"/>
          <w:szCs w:val="20"/>
        </w:rPr>
        <w:t>• развитие художественно-творческих способностей учащихся, образного и ассоциативного мышления, фантазии, зрительно-образной памяти, эмоционально-эстетического восприятия действительности;</w:t>
      </w:r>
    </w:p>
    <w:p w:rsidR="0074437F" w:rsidRPr="00082FDB" w:rsidRDefault="0074437F" w:rsidP="0074437F">
      <w:pPr>
        <w:rPr>
          <w:sz w:val="20"/>
          <w:szCs w:val="20"/>
        </w:rPr>
      </w:pPr>
      <w:r w:rsidRPr="00082FDB">
        <w:rPr>
          <w:sz w:val="20"/>
          <w:szCs w:val="20"/>
        </w:rPr>
        <w:t>• воспитание культуры восприятия произведений изобразительного, декоративно-прикладного искусства, архитектуры и дизайна;</w:t>
      </w:r>
    </w:p>
    <w:p w:rsidR="0074437F" w:rsidRPr="00082FDB" w:rsidRDefault="0074437F" w:rsidP="0074437F">
      <w:pPr>
        <w:rPr>
          <w:sz w:val="20"/>
          <w:szCs w:val="20"/>
        </w:rPr>
      </w:pPr>
      <w:r w:rsidRPr="00082FDB">
        <w:rPr>
          <w:sz w:val="20"/>
          <w:szCs w:val="20"/>
        </w:rPr>
        <w:t>• освоение знаний об изобразительном искусстве как способе эмоционально-практического освоения окружающего мира; о выразительных средствах и социальных функциях живописи, графики, декоративно-прикладного искусства, скульптуры, дизайна, архитектуры; знакомство с образным языком изобразительных (пластических) искусств на основе творческого опыта;</w:t>
      </w:r>
    </w:p>
    <w:p w:rsidR="0074437F" w:rsidRPr="00082FDB" w:rsidRDefault="0074437F" w:rsidP="0074437F">
      <w:pPr>
        <w:rPr>
          <w:sz w:val="20"/>
          <w:szCs w:val="20"/>
        </w:rPr>
      </w:pPr>
      <w:r w:rsidRPr="00082FDB">
        <w:rPr>
          <w:sz w:val="20"/>
          <w:szCs w:val="20"/>
        </w:rPr>
        <w:t>• овладение умениями и навыками художественной деятельности, разнообразными формами изображения на плоскости и в объеме (с натуры, по памяти, представлению, воображению);</w:t>
      </w:r>
    </w:p>
    <w:p w:rsidR="0074437F" w:rsidRPr="00082FDB" w:rsidRDefault="0074437F" w:rsidP="0074437F">
      <w:pPr>
        <w:rPr>
          <w:sz w:val="20"/>
          <w:szCs w:val="20"/>
        </w:rPr>
      </w:pPr>
      <w:r w:rsidRPr="00082FDB">
        <w:rPr>
          <w:sz w:val="20"/>
          <w:szCs w:val="20"/>
        </w:rPr>
        <w:t>• формирование устойчивого интереса к изобразительному искусству, способности воспринимать его исторические и национальные особенности.</w:t>
      </w:r>
    </w:p>
    <w:p w:rsidR="0074437F" w:rsidRPr="00082FDB" w:rsidRDefault="0074437F" w:rsidP="0074437F">
      <w:pPr>
        <w:rPr>
          <w:sz w:val="20"/>
          <w:szCs w:val="20"/>
        </w:rPr>
      </w:pPr>
      <w:r w:rsidRPr="00082FDB">
        <w:rPr>
          <w:sz w:val="20"/>
          <w:szCs w:val="20"/>
        </w:rPr>
        <w:t>Рабочая программа конкретизирует содержание предметных тем стандарта основного общего образования по,  даёт  распределение учебных часов на изучение тем и разделов учебного предмета с учетом  </w:t>
      </w:r>
      <w:proofErr w:type="spellStart"/>
      <w:r w:rsidRPr="00082FDB">
        <w:rPr>
          <w:sz w:val="20"/>
          <w:szCs w:val="20"/>
        </w:rPr>
        <w:t>межпредметных</w:t>
      </w:r>
      <w:proofErr w:type="spellEnd"/>
      <w:r w:rsidRPr="00082FDB">
        <w:rPr>
          <w:sz w:val="20"/>
          <w:szCs w:val="20"/>
        </w:rPr>
        <w:t xml:space="preserve">  и  </w:t>
      </w:r>
      <w:proofErr w:type="spellStart"/>
      <w:r w:rsidRPr="00082FDB">
        <w:rPr>
          <w:sz w:val="20"/>
          <w:szCs w:val="20"/>
        </w:rPr>
        <w:t>внутрипредметных</w:t>
      </w:r>
      <w:proofErr w:type="spellEnd"/>
      <w:r w:rsidRPr="00082FDB">
        <w:rPr>
          <w:sz w:val="20"/>
          <w:szCs w:val="20"/>
        </w:rPr>
        <w:t xml:space="preserve"> связей, логики учебного процесса, возрастных особенностей учащихся, определяют минимальный набор видов художественно-творческой деятельности учащихся.</w:t>
      </w:r>
    </w:p>
    <w:p w:rsidR="0074437F" w:rsidRPr="00082FDB" w:rsidRDefault="0074437F" w:rsidP="0074437F">
      <w:pPr>
        <w:rPr>
          <w:sz w:val="20"/>
          <w:szCs w:val="20"/>
        </w:rPr>
      </w:pPr>
      <w:r w:rsidRPr="00082FDB">
        <w:rPr>
          <w:sz w:val="20"/>
          <w:szCs w:val="20"/>
        </w:rPr>
        <w:t>Федеральный базисный учебный план для образовательных учреждений Российской Федерации отводит  на «Изобразительное искусство» в V, VI и VII классах по 35 часов, из расчета 1 учебный час в неделю, в VIII и IX – по 17 часов, из расчета 1 учебный час в две недели.  Рабочая программа по изобразительному искусству  для V- VIII классов   рассчитана на 140 учебных часов: 5 класс – 35 часов; 6 класс – 35 часов; 7 класс – 35 часов; 8 класс – 35 часов. Для выполнения обязательного  минимума содержания основных образовательных программ  по изобразительному искусству образовательного стандарта основного общего образования, выделен 1 час из</w:t>
      </w:r>
      <w:r w:rsidRPr="00082FDB">
        <w:rPr>
          <w:rStyle w:val="a3"/>
          <w:sz w:val="20"/>
          <w:szCs w:val="20"/>
        </w:rPr>
        <w:t xml:space="preserve"> </w:t>
      </w:r>
      <w:r w:rsidRPr="00082FDB">
        <w:rPr>
          <w:sz w:val="20"/>
          <w:szCs w:val="20"/>
        </w:rPr>
        <w:t>вариативной составляющей Федерального базисного учебного плана для образовательных учреждений Российской Федерации.</w:t>
      </w:r>
    </w:p>
    <w:p w:rsidR="0074437F" w:rsidRPr="00082FDB" w:rsidRDefault="0074437F" w:rsidP="0074437F">
      <w:pPr>
        <w:rPr>
          <w:sz w:val="20"/>
          <w:szCs w:val="20"/>
        </w:rPr>
      </w:pPr>
      <w:r w:rsidRPr="00082FDB">
        <w:rPr>
          <w:sz w:val="20"/>
          <w:szCs w:val="20"/>
        </w:rPr>
        <w:t>При этом в ней предусмотрен резерв свободного учебного времени в объеме 14 учебных часов (или 10 %) для реализации авторских подходов, использования разнообразных форм организации учебного процесса, внедрения современных методов обучения и педагогических технологий.</w:t>
      </w:r>
    </w:p>
    <w:p w:rsidR="0074437F" w:rsidRPr="00082FDB" w:rsidRDefault="0074437F" w:rsidP="0074437F">
      <w:pPr>
        <w:rPr>
          <w:sz w:val="20"/>
          <w:szCs w:val="20"/>
        </w:rPr>
      </w:pPr>
      <w:proofErr w:type="gramStart"/>
      <w:r w:rsidRPr="00082FDB">
        <w:rPr>
          <w:sz w:val="20"/>
          <w:szCs w:val="20"/>
        </w:rPr>
        <w:t xml:space="preserve">Основные </w:t>
      </w:r>
      <w:proofErr w:type="spellStart"/>
      <w:r w:rsidRPr="00082FDB">
        <w:rPr>
          <w:sz w:val="20"/>
          <w:szCs w:val="20"/>
        </w:rPr>
        <w:t>межпредметные</w:t>
      </w:r>
      <w:proofErr w:type="spellEnd"/>
      <w:r w:rsidRPr="00082FDB">
        <w:rPr>
          <w:sz w:val="20"/>
          <w:szCs w:val="20"/>
        </w:rPr>
        <w:t xml:space="preserve"> связи осуществляются с уроками музыки и литературы, при прохождении отдельных тем  используются </w:t>
      </w:r>
      <w:proofErr w:type="spellStart"/>
      <w:r w:rsidRPr="00082FDB">
        <w:rPr>
          <w:sz w:val="20"/>
          <w:szCs w:val="20"/>
        </w:rPr>
        <w:t>межпредметные</w:t>
      </w:r>
      <w:proofErr w:type="spellEnd"/>
      <w:r w:rsidRPr="00082FDB">
        <w:rPr>
          <w:sz w:val="20"/>
          <w:szCs w:val="20"/>
        </w:rPr>
        <w:t xml:space="preserve"> связи с биологией (строение растений, животных, пластическая анатомия человека, связи в природе), историей (образ эпохи и стиль в искусстве, выдающиеся события истории - исторический жанр в искусстве), математикой (геометрия), физикой (оптика), технологией (технологии художественной обработки материалов), информатикой (компьютерная графика).</w:t>
      </w:r>
      <w:proofErr w:type="gramEnd"/>
    </w:p>
    <w:p w:rsidR="0074437F" w:rsidRPr="00082FDB" w:rsidRDefault="0074437F" w:rsidP="0074437F">
      <w:pPr>
        <w:rPr>
          <w:sz w:val="20"/>
          <w:szCs w:val="20"/>
        </w:rPr>
      </w:pPr>
      <w:r w:rsidRPr="00082FDB">
        <w:rPr>
          <w:sz w:val="20"/>
          <w:szCs w:val="20"/>
        </w:rPr>
        <w:lastRenderedPageBreak/>
        <w:t>Рабочая программа по изобразительному искусству для  5-8 классов,  является целостным интегрированным курсом, который включает в себя все основные виды искусства: живопись, графику, скульптуру, архитектуру и дизайн, народное и декоративно-прикладное искусства, зрелищные и экранные искусства. Они изучаются в контексте взаимодействия с другими искусствами, а также в контексте конкретных связей с жизнью общества и человека.</w:t>
      </w:r>
    </w:p>
    <w:p w:rsidR="0074437F" w:rsidRPr="00082FDB" w:rsidRDefault="0074437F" w:rsidP="0074437F">
      <w:pPr>
        <w:rPr>
          <w:sz w:val="20"/>
          <w:szCs w:val="20"/>
        </w:rPr>
      </w:pPr>
      <w:proofErr w:type="gramStart"/>
      <w:r w:rsidRPr="00082FDB">
        <w:rPr>
          <w:sz w:val="20"/>
          <w:szCs w:val="20"/>
        </w:rPr>
        <w:t>Художественная деятельность школьников на уроках находит разнообразные формы выражения: изображение на плоскости и в объеме (с натуры, по памяти, по представлению); декоративная и конструктивная работа; восприятие явлений действительности и произведений искусства; обсуждение работ товарищей, результатов коллективного творчества и индивидуальной работы на уроках; изучение художественного наследия; подбор иллюстративного материала к изучаемым темам;</w:t>
      </w:r>
      <w:proofErr w:type="gramEnd"/>
      <w:r w:rsidRPr="00082FDB">
        <w:rPr>
          <w:sz w:val="20"/>
          <w:szCs w:val="20"/>
        </w:rPr>
        <w:t xml:space="preserve"> прослушивание музыкальных и литературных произведений (народных, классических, современных).</w:t>
      </w:r>
    </w:p>
    <w:p w:rsidR="0074437F" w:rsidRPr="00082FDB" w:rsidRDefault="0074437F" w:rsidP="0074437F">
      <w:pPr>
        <w:rPr>
          <w:sz w:val="20"/>
          <w:szCs w:val="20"/>
        </w:rPr>
      </w:pPr>
      <w:r w:rsidRPr="00082FDB">
        <w:rPr>
          <w:sz w:val="20"/>
          <w:szCs w:val="20"/>
        </w:rPr>
        <w:t xml:space="preserve">При сопоставлении содержания программы под редакцией Б.М. </w:t>
      </w:r>
      <w:proofErr w:type="spellStart"/>
      <w:r w:rsidRPr="00082FDB">
        <w:rPr>
          <w:sz w:val="20"/>
          <w:szCs w:val="20"/>
        </w:rPr>
        <w:t>Неменского</w:t>
      </w:r>
      <w:proofErr w:type="spellEnd"/>
      <w:r w:rsidRPr="00082FDB">
        <w:rPr>
          <w:sz w:val="20"/>
          <w:szCs w:val="20"/>
        </w:rPr>
        <w:t xml:space="preserve"> с Примерной программой  по изобразительному искусству и образовательным стандартом выявлено отсутствие следующих дидактических единиц:</w:t>
      </w:r>
    </w:p>
    <w:p w:rsidR="0074437F" w:rsidRPr="00082FDB" w:rsidRDefault="0074437F" w:rsidP="0074437F">
      <w:pPr>
        <w:rPr>
          <w:sz w:val="20"/>
          <w:szCs w:val="20"/>
        </w:rPr>
      </w:pPr>
      <w:r w:rsidRPr="00082FDB">
        <w:rPr>
          <w:sz w:val="20"/>
          <w:szCs w:val="20"/>
        </w:rPr>
        <w:t>-  «Орнамент как основа декоративного украшения», «Виды орнамента и типы орнаментальных композиций» (раздел Примерной программы «Язык изобразительного искусства и художественный образ»). Для устранения данного рассогласования недостающая дидактическая единица включена в содержание тем учебного курса 5 класса (урок №2);</w:t>
      </w:r>
    </w:p>
    <w:p w:rsidR="0074437F" w:rsidRPr="00082FDB" w:rsidRDefault="0074437F" w:rsidP="0074437F">
      <w:pPr>
        <w:rPr>
          <w:sz w:val="20"/>
          <w:szCs w:val="20"/>
        </w:rPr>
      </w:pPr>
      <w:r w:rsidRPr="00082FDB">
        <w:rPr>
          <w:sz w:val="20"/>
          <w:szCs w:val="20"/>
        </w:rPr>
        <w:t>- «Виды пластических искусств». Для устранения данного рассогласования недостающая дидактическая единица включена в содержание тем учебного курса 6 класса (урок №1);</w:t>
      </w:r>
    </w:p>
    <w:p w:rsidR="0074437F" w:rsidRPr="00082FDB" w:rsidRDefault="0074437F" w:rsidP="0074437F">
      <w:pPr>
        <w:rPr>
          <w:sz w:val="20"/>
          <w:szCs w:val="20"/>
        </w:rPr>
      </w:pPr>
      <w:r w:rsidRPr="00082FDB">
        <w:rPr>
          <w:sz w:val="20"/>
          <w:szCs w:val="20"/>
        </w:rPr>
        <w:t>- «Виды графики». Для устранения данного рассогласования недостающая дидактическая единица включена в содержание тем учебного курса 6 класса (урок №2);</w:t>
      </w:r>
    </w:p>
    <w:p w:rsidR="0074437F" w:rsidRPr="00082FDB" w:rsidRDefault="0074437F" w:rsidP="0074437F">
      <w:pPr>
        <w:rPr>
          <w:sz w:val="20"/>
          <w:szCs w:val="20"/>
        </w:rPr>
      </w:pPr>
      <w:r w:rsidRPr="00082FDB">
        <w:rPr>
          <w:sz w:val="20"/>
          <w:szCs w:val="20"/>
        </w:rPr>
        <w:t>- «Виды скульптуры». Для устранения данного рассогласования недостающая дидактическая единица включена в содержание тем учебного курса 7 класса (уроки № 3-4);</w:t>
      </w:r>
    </w:p>
    <w:p w:rsidR="0074437F" w:rsidRPr="00082FDB" w:rsidRDefault="0074437F" w:rsidP="0074437F">
      <w:pPr>
        <w:rPr>
          <w:sz w:val="20"/>
          <w:szCs w:val="20"/>
        </w:rPr>
      </w:pPr>
      <w:r w:rsidRPr="00082FDB">
        <w:rPr>
          <w:sz w:val="20"/>
          <w:szCs w:val="20"/>
        </w:rPr>
        <w:t>- «Красота и своеобразие архитектуры и живописи Древней Руси, их символичность, обращённость к внутреннему миру человека. Древние памятники Новгорода, Владимира, Москвы. Фрески Дионисия. Икона А. Рублёва «Троица». Для устранения данного рассогласования недостающая дидактическая единица включена в содержание тем учебного курса 7 класса (уроки № 20-21);</w:t>
      </w:r>
    </w:p>
    <w:p w:rsidR="0074437F" w:rsidRDefault="0074437F" w:rsidP="0074437F">
      <w:pPr>
        <w:rPr>
          <w:sz w:val="20"/>
          <w:szCs w:val="20"/>
        </w:rPr>
      </w:pPr>
      <w:r w:rsidRPr="00082FDB">
        <w:rPr>
          <w:sz w:val="20"/>
          <w:szCs w:val="20"/>
        </w:rPr>
        <w:t xml:space="preserve">- «Тема Великой Отечественной войны в станковом и монументальном искусстве России (А. </w:t>
      </w:r>
      <w:proofErr w:type="spellStart"/>
      <w:r w:rsidRPr="00082FDB">
        <w:rPr>
          <w:sz w:val="20"/>
          <w:szCs w:val="20"/>
        </w:rPr>
        <w:t>Дайнека</w:t>
      </w:r>
      <w:proofErr w:type="spellEnd"/>
      <w:r w:rsidRPr="00082FDB">
        <w:rPr>
          <w:sz w:val="20"/>
          <w:szCs w:val="20"/>
        </w:rPr>
        <w:t xml:space="preserve">, А. Пластов, Б. </w:t>
      </w:r>
      <w:proofErr w:type="spellStart"/>
      <w:r w:rsidRPr="00082FDB">
        <w:rPr>
          <w:sz w:val="20"/>
          <w:szCs w:val="20"/>
        </w:rPr>
        <w:t>Неменский</w:t>
      </w:r>
      <w:proofErr w:type="spellEnd"/>
      <w:r w:rsidRPr="00082FDB">
        <w:rPr>
          <w:sz w:val="20"/>
          <w:szCs w:val="20"/>
        </w:rPr>
        <w:t>) Художник-творец-гражданин. Мемориальный ансамбль на Мамаевом кургане». Для устранения данного рассогласования, недостающая дидактическая единица включена в содержание тем учебного курса 7 класса (урок № 28).</w:t>
      </w:r>
    </w:p>
    <w:p w:rsidR="0074437F" w:rsidRPr="00802AF7" w:rsidRDefault="0074437F" w:rsidP="0074437F">
      <w:r w:rsidRPr="00802AF7">
        <w:rPr>
          <w:rStyle w:val="a3"/>
        </w:rPr>
        <w:t xml:space="preserve">Основное содержание учебного курса </w:t>
      </w:r>
    </w:p>
    <w:p w:rsidR="0074437F" w:rsidRPr="00082FDB" w:rsidRDefault="0074437F" w:rsidP="0074437F">
      <w:pPr>
        <w:rPr>
          <w:sz w:val="20"/>
          <w:szCs w:val="20"/>
        </w:rPr>
      </w:pPr>
      <w:r w:rsidRPr="00082FDB">
        <w:rPr>
          <w:rStyle w:val="a3"/>
          <w:sz w:val="20"/>
          <w:szCs w:val="20"/>
        </w:rPr>
        <w:t>«Декоративно-прикладное искусство в жизни человека»  – 35 часов</w:t>
      </w:r>
    </w:p>
    <w:p w:rsidR="0074437F" w:rsidRPr="00082FDB" w:rsidRDefault="0074437F" w:rsidP="0074437F">
      <w:pPr>
        <w:rPr>
          <w:sz w:val="20"/>
          <w:szCs w:val="20"/>
        </w:rPr>
      </w:pPr>
      <w:r w:rsidRPr="00082FDB">
        <w:rPr>
          <w:sz w:val="20"/>
          <w:szCs w:val="20"/>
        </w:rPr>
        <w:t>Стандарт 5 класса ориентирован на освоение содержания  и языка группы декоративных искусств, наиболее связанных с повседневной жизнью и бытом каждого человека, связь с фольклором и сказкой, с национальными и народными корнями декоративного искусства.</w:t>
      </w:r>
    </w:p>
    <w:p w:rsidR="0074437F" w:rsidRDefault="0074437F" w:rsidP="0074437F">
      <w:pPr>
        <w:rPr>
          <w:sz w:val="20"/>
          <w:szCs w:val="20"/>
        </w:rPr>
      </w:pPr>
      <w:r w:rsidRPr="00082FDB">
        <w:rPr>
          <w:rStyle w:val="a3"/>
          <w:sz w:val="20"/>
          <w:szCs w:val="20"/>
        </w:rPr>
        <w:t>Цель:</w:t>
      </w:r>
      <w:r w:rsidRPr="00082FDB">
        <w:rPr>
          <w:sz w:val="20"/>
          <w:szCs w:val="20"/>
        </w:rPr>
        <w:t xml:space="preserve"> Изучение народного творчества и традиций преемственности духовной культуры России. Развитие творческих способностей  и совершенствование навыков постижения средств декоративно - прикладного искусства, обогащение  опыта  восприятия и оценки произведений декоративно-прикладного искусства, формирование ценностно-смысловой компетенции.</w:t>
      </w:r>
    </w:p>
    <w:p w:rsidR="0074437F" w:rsidRPr="00802AF7" w:rsidRDefault="0074437F" w:rsidP="0074437F">
      <w:pPr>
        <w:rPr>
          <w:i/>
          <w:sz w:val="20"/>
          <w:szCs w:val="20"/>
        </w:rPr>
      </w:pPr>
      <w:r w:rsidRPr="00802AF7">
        <w:rPr>
          <w:rStyle w:val="a4"/>
          <w:bCs/>
          <w:i w:val="0"/>
          <w:sz w:val="20"/>
          <w:szCs w:val="20"/>
        </w:rPr>
        <w:t>Древние корни народного искусства  9 ч</w:t>
      </w:r>
    </w:p>
    <w:p w:rsidR="0074437F" w:rsidRPr="00802AF7" w:rsidRDefault="0074437F" w:rsidP="0074437F">
      <w:pPr>
        <w:rPr>
          <w:i/>
          <w:sz w:val="20"/>
          <w:szCs w:val="20"/>
        </w:rPr>
      </w:pPr>
      <w:r w:rsidRPr="00802AF7">
        <w:rPr>
          <w:rStyle w:val="a4"/>
          <w:bCs/>
          <w:i w:val="0"/>
          <w:sz w:val="20"/>
          <w:szCs w:val="20"/>
        </w:rPr>
        <w:t>Связь времен в народном искусстве: 9 ч</w:t>
      </w:r>
    </w:p>
    <w:p w:rsidR="0074437F" w:rsidRPr="00802AF7" w:rsidRDefault="0074437F" w:rsidP="0074437F">
      <w:pPr>
        <w:rPr>
          <w:i/>
          <w:sz w:val="20"/>
          <w:szCs w:val="20"/>
        </w:rPr>
      </w:pPr>
      <w:r w:rsidRPr="00802AF7">
        <w:rPr>
          <w:rStyle w:val="a4"/>
          <w:bCs/>
          <w:i w:val="0"/>
          <w:sz w:val="20"/>
          <w:szCs w:val="20"/>
        </w:rPr>
        <w:t>Декор – человек, общество, время 8 ч</w:t>
      </w:r>
    </w:p>
    <w:p w:rsidR="0074437F" w:rsidRPr="00802AF7" w:rsidRDefault="0074437F" w:rsidP="0074437F">
      <w:pPr>
        <w:rPr>
          <w:i/>
          <w:sz w:val="20"/>
          <w:szCs w:val="20"/>
        </w:rPr>
      </w:pPr>
      <w:r w:rsidRPr="00802AF7">
        <w:rPr>
          <w:rStyle w:val="a4"/>
          <w:bCs/>
          <w:i w:val="0"/>
          <w:sz w:val="20"/>
          <w:szCs w:val="20"/>
        </w:rPr>
        <w:t>Декоративное искусство в современном мире: 9 ч</w:t>
      </w:r>
    </w:p>
    <w:p w:rsidR="0074437F" w:rsidRPr="00082FDB" w:rsidRDefault="0074437F" w:rsidP="0074437F">
      <w:pPr>
        <w:rPr>
          <w:sz w:val="20"/>
          <w:szCs w:val="20"/>
        </w:rPr>
      </w:pPr>
    </w:p>
    <w:p w:rsidR="0074437F" w:rsidRPr="00082FDB" w:rsidRDefault="0074437F" w:rsidP="0074437F">
      <w:pPr>
        <w:rPr>
          <w:sz w:val="20"/>
          <w:szCs w:val="20"/>
        </w:rPr>
      </w:pPr>
      <w:proofErr w:type="spellStart"/>
      <w:proofErr w:type="gramStart"/>
      <w:r w:rsidRPr="00082FDB">
        <w:rPr>
          <w:rStyle w:val="a3"/>
          <w:sz w:val="20"/>
          <w:szCs w:val="20"/>
        </w:rPr>
        <w:t>Учебно</w:t>
      </w:r>
      <w:proofErr w:type="spellEnd"/>
      <w:r w:rsidRPr="00082FDB">
        <w:rPr>
          <w:rStyle w:val="a3"/>
          <w:sz w:val="20"/>
          <w:szCs w:val="20"/>
        </w:rPr>
        <w:t xml:space="preserve"> </w:t>
      </w:r>
      <w:r>
        <w:rPr>
          <w:rStyle w:val="a3"/>
          <w:sz w:val="20"/>
          <w:szCs w:val="20"/>
        </w:rPr>
        <w:t>– тематическое</w:t>
      </w:r>
      <w:proofErr w:type="gramEnd"/>
      <w:r>
        <w:rPr>
          <w:rStyle w:val="a3"/>
          <w:sz w:val="20"/>
          <w:szCs w:val="20"/>
        </w:rPr>
        <w:t xml:space="preserve"> планирование 5 </w:t>
      </w:r>
      <w:r w:rsidRPr="00082FDB">
        <w:rPr>
          <w:rStyle w:val="a3"/>
          <w:sz w:val="20"/>
          <w:szCs w:val="20"/>
        </w:rPr>
        <w:t>класс</w:t>
      </w:r>
    </w:p>
    <w:tbl>
      <w:tblPr>
        <w:tblW w:w="993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70"/>
        <w:gridCol w:w="8370"/>
        <w:gridCol w:w="990"/>
      </w:tblGrid>
      <w:tr w:rsidR="0074437F" w:rsidRPr="00082FDB" w:rsidTr="00E419D7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437F" w:rsidRPr="00082FDB" w:rsidRDefault="0074437F" w:rsidP="00E419D7">
            <w:pPr>
              <w:rPr>
                <w:sz w:val="20"/>
                <w:szCs w:val="20"/>
              </w:rPr>
            </w:pPr>
          </w:p>
        </w:tc>
        <w:tc>
          <w:tcPr>
            <w:tcW w:w="8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437F" w:rsidRPr="00082FDB" w:rsidRDefault="0074437F" w:rsidP="00E419D7">
            <w:pPr>
              <w:rPr>
                <w:sz w:val="20"/>
                <w:szCs w:val="20"/>
              </w:rPr>
            </w:pPr>
            <w:r w:rsidRPr="00082FDB">
              <w:rPr>
                <w:rStyle w:val="a3"/>
                <w:sz w:val="20"/>
                <w:szCs w:val="20"/>
              </w:rPr>
              <w:t>Декоративно-прикладное искусство в жизни человека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437F" w:rsidRPr="00082FDB" w:rsidRDefault="0074437F" w:rsidP="00E419D7">
            <w:pPr>
              <w:rPr>
                <w:sz w:val="20"/>
                <w:szCs w:val="20"/>
              </w:rPr>
            </w:pPr>
            <w:r w:rsidRPr="00082FDB">
              <w:rPr>
                <w:rStyle w:val="a3"/>
                <w:sz w:val="20"/>
                <w:szCs w:val="20"/>
              </w:rPr>
              <w:t>35 часов</w:t>
            </w:r>
          </w:p>
        </w:tc>
      </w:tr>
      <w:tr w:rsidR="0074437F" w:rsidRPr="00082FDB" w:rsidTr="00E419D7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437F" w:rsidRPr="00082FDB" w:rsidRDefault="0074437F" w:rsidP="00E419D7">
            <w:pPr>
              <w:rPr>
                <w:sz w:val="20"/>
                <w:szCs w:val="20"/>
              </w:rPr>
            </w:pPr>
            <w:r w:rsidRPr="00082FDB">
              <w:rPr>
                <w:sz w:val="20"/>
                <w:szCs w:val="20"/>
              </w:rPr>
              <w:t>1.</w:t>
            </w:r>
          </w:p>
        </w:tc>
        <w:tc>
          <w:tcPr>
            <w:tcW w:w="8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437F" w:rsidRPr="00082FDB" w:rsidRDefault="0074437F" w:rsidP="00E419D7">
            <w:pPr>
              <w:rPr>
                <w:sz w:val="20"/>
                <w:szCs w:val="20"/>
              </w:rPr>
            </w:pPr>
            <w:r w:rsidRPr="00082FDB">
              <w:rPr>
                <w:rStyle w:val="a4"/>
                <w:b/>
                <w:bCs/>
                <w:sz w:val="20"/>
                <w:szCs w:val="20"/>
                <w:u w:val="single"/>
              </w:rPr>
              <w:t>Древние корни народного искусства:</w:t>
            </w:r>
          </w:p>
          <w:p w:rsidR="0074437F" w:rsidRPr="00082FDB" w:rsidRDefault="0074437F" w:rsidP="00E419D7">
            <w:pPr>
              <w:rPr>
                <w:sz w:val="20"/>
                <w:szCs w:val="20"/>
              </w:rPr>
            </w:pPr>
            <w:r w:rsidRPr="00082FDB">
              <w:rPr>
                <w:sz w:val="20"/>
                <w:szCs w:val="20"/>
              </w:rPr>
              <w:t>Древние образы в народном искусстве.</w:t>
            </w:r>
          </w:p>
          <w:p w:rsidR="0074437F" w:rsidRPr="00082FDB" w:rsidRDefault="0074437F" w:rsidP="00E419D7">
            <w:pPr>
              <w:rPr>
                <w:sz w:val="20"/>
                <w:szCs w:val="20"/>
              </w:rPr>
            </w:pPr>
            <w:r w:rsidRPr="00082FDB">
              <w:rPr>
                <w:sz w:val="20"/>
                <w:szCs w:val="20"/>
              </w:rPr>
              <w:t>Орнамент как основа декоративного украшения</w:t>
            </w:r>
          </w:p>
          <w:p w:rsidR="0074437F" w:rsidRPr="00082FDB" w:rsidRDefault="0074437F" w:rsidP="00E419D7">
            <w:pPr>
              <w:rPr>
                <w:sz w:val="20"/>
                <w:szCs w:val="20"/>
              </w:rPr>
            </w:pPr>
            <w:r w:rsidRPr="00082FDB">
              <w:rPr>
                <w:sz w:val="20"/>
                <w:szCs w:val="20"/>
              </w:rPr>
              <w:t>Декор русской избы.</w:t>
            </w:r>
          </w:p>
          <w:p w:rsidR="0074437F" w:rsidRPr="00082FDB" w:rsidRDefault="0074437F" w:rsidP="00E419D7">
            <w:pPr>
              <w:rPr>
                <w:sz w:val="20"/>
                <w:szCs w:val="20"/>
              </w:rPr>
            </w:pPr>
            <w:r w:rsidRPr="00082FDB">
              <w:rPr>
                <w:sz w:val="20"/>
                <w:szCs w:val="20"/>
              </w:rPr>
              <w:t>Внутренний мир русской избы.</w:t>
            </w:r>
          </w:p>
          <w:p w:rsidR="0074437F" w:rsidRPr="00082FDB" w:rsidRDefault="0074437F" w:rsidP="00E419D7">
            <w:pPr>
              <w:rPr>
                <w:sz w:val="20"/>
                <w:szCs w:val="20"/>
              </w:rPr>
            </w:pPr>
            <w:r w:rsidRPr="00082FDB">
              <w:rPr>
                <w:sz w:val="20"/>
                <w:szCs w:val="20"/>
              </w:rPr>
              <w:t>Конструкция и декор предметов народного быта.</w:t>
            </w:r>
          </w:p>
          <w:p w:rsidR="0074437F" w:rsidRPr="00082FDB" w:rsidRDefault="0074437F" w:rsidP="00E419D7">
            <w:pPr>
              <w:rPr>
                <w:sz w:val="20"/>
                <w:szCs w:val="20"/>
              </w:rPr>
            </w:pPr>
            <w:r w:rsidRPr="00082FDB">
              <w:rPr>
                <w:sz w:val="20"/>
                <w:szCs w:val="20"/>
              </w:rPr>
              <w:t>Образы и мотивы в орнаментах русской вышивки.</w:t>
            </w:r>
          </w:p>
          <w:p w:rsidR="0074437F" w:rsidRPr="00082FDB" w:rsidRDefault="0074437F" w:rsidP="00E419D7">
            <w:pPr>
              <w:rPr>
                <w:sz w:val="20"/>
                <w:szCs w:val="20"/>
              </w:rPr>
            </w:pPr>
            <w:r w:rsidRPr="00082FDB">
              <w:rPr>
                <w:sz w:val="20"/>
                <w:szCs w:val="20"/>
              </w:rPr>
              <w:t>Народный праздничный костюм</w:t>
            </w:r>
          </w:p>
          <w:p w:rsidR="0074437F" w:rsidRPr="00082FDB" w:rsidRDefault="0074437F" w:rsidP="00E419D7">
            <w:pPr>
              <w:rPr>
                <w:sz w:val="20"/>
                <w:szCs w:val="20"/>
              </w:rPr>
            </w:pPr>
            <w:r w:rsidRPr="00082FDB">
              <w:rPr>
                <w:sz w:val="20"/>
                <w:szCs w:val="20"/>
              </w:rPr>
              <w:t>Народные праздничные обряды. Масленица.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437F" w:rsidRPr="00082FDB" w:rsidRDefault="0074437F" w:rsidP="00E419D7">
            <w:pPr>
              <w:rPr>
                <w:sz w:val="20"/>
                <w:szCs w:val="20"/>
              </w:rPr>
            </w:pPr>
            <w:r w:rsidRPr="00082FDB">
              <w:rPr>
                <w:sz w:val="20"/>
                <w:szCs w:val="20"/>
                <w:u w:val="single"/>
              </w:rPr>
              <w:t>9 ч:</w:t>
            </w:r>
          </w:p>
          <w:p w:rsidR="0074437F" w:rsidRPr="00082FDB" w:rsidRDefault="0074437F" w:rsidP="00E419D7">
            <w:pPr>
              <w:rPr>
                <w:sz w:val="20"/>
                <w:szCs w:val="20"/>
              </w:rPr>
            </w:pPr>
            <w:r w:rsidRPr="00082FDB">
              <w:rPr>
                <w:sz w:val="20"/>
                <w:szCs w:val="20"/>
              </w:rPr>
              <w:t>1</w:t>
            </w:r>
          </w:p>
          <w:p w:rsidR="0074437F" w:rsidRPr="00082FDB" w:rsidRDefault="0074437F" w:rsidP="00E419D7">
            <w:pPr>
              <w:rPr>
                <w:sz w:val="20"/>
                <w:szCs w:val="20"/>
              </w:rPr>
            </w:pPr>
            <w:r w:rsidRPr="00082FDB">
              <w:rPr>
                <w:sz w:val="20"/>
                <w:szCs w:val="20"/>
              </w:rPr>
              <w:t>1</w:t>
            </w:r>
          </w:p>
          <w:p w:rsidR="0074437F" w:rsidRPr="00082FDB" w:rsidRDefault="0074437F" w:rsidP="00E419D7">
            <w:pPr>
              <w:rPr>
                <w:sz w:val="20"/>
                <w:szCs w:val="20"/>
              </w:rPr>
            </w:pPr>
            <w:r w:rsidRPr="00082FDB">
              <w:rPr>
                <w:sz w:val="20"/>
                <w:szCs w:val="20"/>
              </w:rPr>
              <w:t>1</w:t>
            </w:r>
          </w:p>
          <w:p w:rsidR="0074437F" w:rsidRPr="00082FDB" w:rsidRDefault="0074437F" w:rsidP="00E419D7">
            <w:pPr>
              <w:rPr>
                <w:sz w:val="20"/>
                <w:szCs w:val="20"/>
              </w:rPr>
            </w:pPr>
            <w:r w:rsidRPr="00082FDB">
              <w:rPr>
                <w:sz w:val="20"/>
                <w:szCs w:val="20"/>
              </w:rPr>
              <w:t>1</w:t>
            </w:r>
          </w:p>
          <w:p w:rsidR="0074437F" w:rsidRPr="00082FDB" w:rsidRDefault="0074437F" w:rsidP="00E419D7">
            <w:pPr>
              <w:rPr>
                <w:sz w:val="20"/>
                <w:szCs w:val="20"/>
              </w:rPr>
            </w:pPr>
            <w:r w:rsidRPr="00082FDB">
              <w:rPr>
                <w:sz w:val="20"/>
                <w:szCs w:val="20"/>
              </w:rPr>
              <w:t>1</w:t>
            </w:r>
          </w:p>
          <w:p w:rsidR="0074437F" w:rsidRPr="00082FDB" w:rsidRDefault="0074437F" w:rsidP="00E419D7">
            <w:pPr>
              <w:rPr>
                <w:sz w:val="20"/>
                <w:szCs w:val="20"/>
              </w:rPr>
            </w:pPr>
            <w:r w:rsidRPr="00082FDB">
              <w:rPr>
                <w:sz w:val="20"/>
                <w:szCs w:val="20"/>
              </w:rPr>
              <w:t>1</w:t>
            </w:r>
          </w:p>
          <w:p w:rsidR="0074437F" w:rsidRPr="00082FDB" w:rsidRDefault="0074437F" w:rsidP="00E419D7">
            <w:pPr>
              <w:rPr>
                <w:sz w:val="20"/>
                <w:szCs w:val="20"/>
              </w:rPr>
            </w:pPr>
            <w:r w:rsidRPr="00082FDB">
              <w:rPr>
                <w:sz w:val="20"/>
                <w:szCs w:val="20"/>
              </w:rPr>
              <w:t>2</w:t>
            </w:r>
          </w:p>
          <w:p w:rsidR="0074437F" w:rsidRPr="00082FDB" w:rsidRDefault="0074437F" w:rsidP="00E419D7">
            <w:pPr>
              <w:rPr>
                <w:sz w:val="20"/>
                <w:szCs w:val="20"/>
              </w:rPr>
            </w:pPr>
            <w:r w:rsidRPr="00082FDB">
              <w:rPr>
                <w:sz w:val="20"/>
                <w:szCs w:val="20"/>
              </w:rPr>
              <w:t>1</w:t>
            </w:r>
          </w:p>
        </w:tc>
      </w:tr>
      <w:tr w:rsidR="0074437F" w:rsidRPr="00082FDB" w:rsidTr="00E419D7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437F" w:rsidRPr="00082FDB" w:rsidRDefault="0074437F" w:rsidP="00E419D7">
            <w:pPr>
              <w:rPr>
                <w:sz w:val="20"/>
                <w:szCs w:val="20"/>
              </w:rPr>
            </w:pPr>
            <w:r w:rsidRPr="00082FDB">
              <w:rPr>
                <w:sz w:val="20"/>
                <w:szCs w:val="20"/>
              </w:rPr>
              <w:t>2.</w:t>
            </w:r>
          </w:p>
        </w:tc>
        <w:tc>
          <w:tcPr>
            <w:tcW w:w="8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437F" w:rsidRPr="00082FDB" w:rsidRDefault="0074437F" w:rsidP="00E419D7">
            <w:pPr>
              <w:rPr>
                <w:sz w:val="20"/>
                <w:szCs w:val="20"/>
              </w:rPr>
            </w:pPr>
            <w:r w:rsidRPr="00082FDB">
              <w:rPr>
                <w:rStyle w:val="a4"/>
                <w:b/>
                <w:bCs/>
                <w:sz w:val="20"/>
                <w:szCs w:val="20"/>
                <w:u w:val="single"/>
              </w:rPr>
              <w:t>Связь времен в народном искусстве:</w:t>
            </w:r>
          </w:p>
          <w:p w:rsidR="0074437F" w:rsidRPr="00082FDB" w:rsidRDefault="0074437F" w:rsidP="00E419D7">
            <w:pPr>
              <w:rPr>
                <w:sz w:val="20"/>
                <w:szCs w:val="20"/>
              </w:rPr>
            </w:pPr>
            <w:r w:rsidRPr="00082FDB">
              <w:rPr>
                <w:sz w:val="20"/>
                <w:szCs w:val="20"/>
              </w:rPr>
              <w:t>Древние образы в современных народных игрушках.</w:t>
            </w:r>
          </w:p>
          <w:p w:rsidR="0074437F" w:rsidRPr="00082FDB" w:rsidRDefault="0074437F" w:rsidP="00E419D7">
            <w:pPr>
              <w:rPr>
                <w:sz w:val="20"/>
                <w:szCs w:val="20"/>
              </w:rPr>
            </w:pPr>
            <w:r w:rsidRPr="00082FDB">
              <w:rPr>
                <w:sz w:val="20"/>
                <w:szCs w:val="20"/>
              </w:rPr>
              <w:t>Искусство Гжели. Истоки и современное развитие промысла.</w:t>
            </w:r>
          </w:p>
          <w:p w:rsidR="0074437F" w:rsidRPr="00082FDB" w:rsidRDefault="0074437F" w:rsidP="00E419D7">
            <w:pPr>
              <w:rPr>
                <w:sz w:val="20"/>
                <w:szCs w:val="20"/>
              </w:rPr>
            </w:pPr>
            <w:r w:rsidRPr="00082FDB">
              <w:rPr>
                <w:sz w:val="20"/>
                <w:szCs w:val="20"/>
              </w:rPr>
              <w:t>Искусство Городца. Истоки и современное развитие промысла.</w:t>
            </w:r>
          </w:p>
          <w:p w:rsidR="0074437F" w:rsidRPr="00082FDB" w:rsidRDefault="0074437F" w:rsidP="00E419D7">
            <w:pPr>
              <w:rPr>
                <w:sz w:val="20"/>
                <w:szCs w:val="20"/>
              </w:rPr>
            </w:pPr>
            <w:r w:rsidRPr="00082FDB">
              <w:rPr>
                <w:sz w:val="20"/>
                <w:szCs w:val="20"/>
              </w:rPr>
              <w:t xml:space="preserve">Искусство </w:t>
            </w:r>
            <w:proofErr w:type="spellStart"/>
            <w:r w:rsidRPr="00082FDB">
              <w:rPr>
                <w:sz w:val="20"/>
                <w:szCs w:val="20"/>
              </w:rPr>
              <w:t>Жостова</w:t>
            </w:r>
            <w:proofErr w:type="spellEnd"/>
            <w:r w:rsidRPr="00082FDB">
              <w:rPr>
                <w:sz w:val="20"/>
                <w:szCs w:val="20"/>
              </w:rPr>
              <w:t>. Истоки и современное развитие промысла.</w:t>
            </w:r>
          </w:p>
          <w:p w:rsidR="0074437F" w:rsidRPr="00082FDB" w:rsidRDefault="0074437F" w:rsidP="00E419D7">
            <w:pPr>
              <w:rPr>
                <w:sz w:val="20"/>
                <w:szCs w:val="20"/>
              </w:rPr>
            </w:pPr>
            <w:r w:rsidRPr="00082FDB">
              <w:rPr>
                <w:sz w:val="20"/>
                <w:szCs w:val="20"/>
              </w:rPr>
              <w:lastRenderedPageBreak/>
              <w:t>Роль народных художественных промыслов в современной жизни</w:t>
            </w:r>
          </w:p>
          <w:p w:rsidR="0074437F" w:rsidRPr="00082FDB" w:rsidRDefault="0074437F" w:rsidP="00E419D7">
            <w:pPr>
              <w:rPr>
                <w:sz w:val="20"/>
                <w:szCs w:val="20"/>
              </w:rPr>
            </w:pPr>
            <w:r w:rsidRPr="00082FDB">
              <w:rPr>
                <w:sz w:val="20"/>
                <w:szCs w:val="20"/>
              </w:rPr>
              <w:t>Связь времён в народном искусстве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437F" w:rsidRPr="00082FDB" w:rsidRDefault="0074437F" w:rsidP="00E419D7">
            <w:pPr>
              <w:rPr>
                <w:sz w:val="20"/>
                <w:szCs w:val="20"/>
              </w:rPr>
            </w:pPr>
            <w:r w:rsidRPr="00082FDB">
              <w:rPr>
                <w:sz w:val="20"/>
                <w:szCs w:val="20"/>
                <w:u w:val="single"/>
              </w:rPr>
              <w:lastRenderedPageBreak/>
              <w:t>9 ч:</w:t>
            </w:r>
          </w:p>
          <w:p w:rsidR="0074437F" w:rsidRPr="00082FDB" w:rsidRDefault="0074437F" w:rsidP="00E419D7">
            <w:pPr>
              <w:rPr>
                <w:sz w:val="20"/>
                <w:szCs w:val="20"/>
              </w:rPr>
            </w:pPr>
            <w:r w:rsidRPr="00082FDB">
              <w:rPr>
                <w:sz w:val="20"/>
                <w:szCs w:val="20"/>
              </w:rPr>
              <w:t>2</w:t>
            </w:r>
          </w:p>
          <w:p w:rsidR="0074437F" w:rsidRPr="00082FDB" w:rsidRDefault="0074437F" w:rsidP="00E419D7">
            <w:pPr>
              <w:rPr>
                <w:sz w:val="20"/>
                <w:szCs w:val="20"/>
              </w:rPr>
            </w:pPr>
            <w:r w:rsidRPr="00082FDB">
              <w:rPr>
                <w:sz w:val="20"/>
                <w:szCs w:val="20"/>
              </w:rPr>
              <w:t>2</w:t>
            </w:r>
          </w:p>
          <w:p w:rsidR="0074437F" w:rsidRPr="00082FDB" w:rsidRDefault="0074437F" w:rsidP="00E419D7">
            <w:pPr>
              <w:rPr>
                <w:sz w:val="20"/>
                <w:szCs w:val="20"/>
              </w:rPr>
            </w:pPr>
            <w:r w:rsidRPr="00082FDB">
              <w:rPr>
                <w:sz w:val="20"/>
                <w:szCs w:val="20"/>
              </w:rPr>
              <w:t>1</w:t>
            </w:r>
          </w:p>
          <w:p w:rsidR="0074437F" w:rsidRPr="00082FDB" w:rsidRDefault="0074437F" w:rsidP="00E419D7">
            <w:pPr>
              <w:rPr>
                <w:sz w:val="20"/>
                <w:szCs w:val="20"/>
              </w:rPr>
            </w:pPr>
            <w:r w:rsidRPr="00082FDB">
              <w:rPr>
                <w:sz w:val="20"/>
                <w:szCs w:val="20"/>
              </w:rPr>
              <w:t>2</w:t>
            </w:r>
          </w:p>
          <w:p w:rsidR="0074437F" w:rsidRPr="00082FDB" w:rsidRDefault="0074437F" w:rsidP="00E419D7">
            <w:pPr>
              <w:rPr>
                <w:sz w:val="20"/>
                <w:szCs w:val="20"/>
              </w:rPr>
            </w:pPr>
            <w:r w:rsidRPr="00082FDB">
              <w:rPr>
                <w:sz w:val="20"/>
                <w:szCs w:val="20"/>
              </w:rPr>
              <w:lastRenderedPageBreak/>
              <w:t>1</w:t>
            </w:r>
          </w:p>
          <w:p w:rsidR="0074437F" w:rsidRPr="00082FDB" w:rsidRDefault="0074437F" w:rsidP="00E419D7">
            <w:pPr>
              <w:rPr>
                <w:sz w:val="20"/>
                <w:szCs w:val="20"/>
              </w:rPr>
            </w:pPr>
            <w:r w:rsidRPr="00082FDB">
              <w:rPr>
                <w:sz w:val="20"/>
                <w:szCs w:val="20"/>
              </w:rPr>
              <w:t>1</w:t>
            </w:r>
          </w:p>
        </w:tc>
      </w:tr>
      <w:tr w:rsidR="0074437F" w:rsidRPr="00082FDB" w:rsidTr="00E419D7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437F" w:rsidRPr="00082FDB" w:rsidRDefault="0074437F" w:rsidP="00E419D7">
            <w:pPr>
              <w:rPr>
                <w:sz w:val="20"/>
                <w:szCs w:val="20"/>
              </w:rPr>
            </w:pPr>
            <w:r w:rsidRPr="00082FDB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8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437F" w:rsidRPr="00082FDB" w:rsidRDefault="0074437F" w:rsidP="00E419D7">
            <w:pPr>
              <w:rPr>
                <w:sz w:val="20"/>
                <w:szCs w:val="20"/>
              </w:rPr>
            </w:pPr>
            <w:r w:rsidRPr="00082FDB">
              <w:rPr>
                <w:rStyle w:val="a4"/>
                <w:b/>
                <w:bCs/>
                <w:sz w:val="20"/>
                <w:szCs w:val="20"/>
                <w:u w:val="single"/>
              </w:rPr>
              <w:t>Декор – человек, общество, время:</w:t>
            </w:r>
          </w:p>
          <w:p w:rsidR="0074437F" w:rsidRPr="00082FDB" w:rsidRDefault="0074437F" w:rsidP="00E419D7">
            <w:pPr>
              <w:tabs>
                <w:tab w:val="left" w:pos="2895"/>
              </w:tabs>
              <w:rPr>
                <w:sz w:val="20"/>
                <w:szCs w:val="20"/>
              </w:rPr>
            </w:pPr>
            <w:r w:rsidRPr="00082FDB">
              <w:rPr>
                <w:sz w:val="20"/>
                <w:szCs w:val="20"/>
              </w:rPr>
              <w:t>Зачем людям украшения.</w:t>
            </w:r>
            <w:r w:rsidRPr="00082FDB">
              <w:rPr>
                <w:sz w:val="20"/>
                <w:szCs w:val="20"/>
                <w:u w:val="single"/>
              </w:rPr>
              <w:t> </w:t>
            </w:r>
            <w:r>
              <w:rPr>
                <w:sz w:val="20"/>
                <w:szCs w:val="20"/>
                <w:u w:val="single"/>
              </w:rPr>
              <w:tab/>
            </w:r>
          </w:p>
          <w:p w:rsidR="0074437F" w:rsidRPr="00082FDB" w:rsidRDefault="0074437F" w:rsidP="00E419D7">
            <w:pPr>
              <w:rPr>
                <w:sz w:val="20"/>
                <w:szCs w:val="20"/>
              </w:rPr>
            </w:pPr>
            <w:r w:rsidRPr="00082FDB">
              <w:rPr>
                <w:sz w:val="20"/>
                <w:szCs w:val="20"/>
              </w:rPr>
              <w:t>Декор и положение человека в обществе.</w:t>
            </w:r>
            <w:r w:rsidRPr="00082FDB">
              <w:rPr>
                <w:sz w:val="20"/>
                <w:szCs w:val="20"/>
                <w:u w:val="single"/>
              </w:rPr>
              <w:t> </w:t>
            </w:r>
          </w:p>
          <w:p w:rsidR="0074437F" w:rsidRPr="00082FDB" w:rsidRDefault="0074437F" w:rsidP="00E419D7">
            <w:pPr>
              <w:rPr>
                <w:sz w:val="20"/>
                <w:szCs w:val="20"/>
              </w:rPr>
            </w:pPr>
            <w:r w:rsidRPr="00082FDB">
              <w:rPr>
                <w:sz w:val="20"/>
                <w:szCs w:val="20"/>
              </w:rPr>
              <w:t>Одежда говорит о человеке.</w:t>
            </w:r>
            <w:r w:rsidRPr="00082FDB">
              <w:rPr>
                <w:sz w:val="20"/>
                <w:szCs w:val="20"/>
                <w:u w:val="single"/>
              </w:rPr>
              <w:t> </w:t>
            </w:r>
          </w:p>
          <w:p w:rsidR="0074437F" w:rsidRPr="00082FDB" w:rsidRDefault="0074437F" w:rsidP="00E419D7">
            <w:pPr>
              <w:rPr>
                <w:sz w:val="20"/>
                <w:szCs w:val="20"/>
              </w:rPr>
            </w:pPr>
            <w:r w:rsidRPr="00082FDB">
              <w:rPr>
                <w:sz w:val="20"/>
                <w:szCs w:val="20"/>
              </w:rPr>
              <w:t>О чем рассказывают гербы и эмблемы.</w:t>
            </w:r>
            <w:r w:rsidRPr="00082FDB">
              <w:rPr>
                <w:sz w:val="20"/>
                <w:szCs w:val="20"/>
                <w:u w:val="single"/>
              </w:rPr>
              <w:t> </w:t>
            </w:r>
          </w:p>
          <w:p w:rsidR="0074437F" w:rsidRPr="00082FDB" w:rsidRDefault="0074437F" w:rsidP="00E419D7">
            <w:pPr>
              <w:rPr>
                <w:sz w:val="20"/>
                <w:szCs w:val="20"/>
              </w:rPr>
            </w:pPr>
            <w:r w:rsidRPr="00082FDB">
              <w:rPr>
                <w:sz w:val="20"/>
                <w:szCs w:val="20"/>
              </w:rPr>
              <w:t>Символы и эмблемы в современном обществе</w:t>
            </w:r>
            <w:r w:rsidRPr="00082FDB">
              <w:rPr>
                <w:sz w:val="20"/>
                <w:szCs w:val="20"/>
                <w:u w:val="single"/>
              </w:rPr>
              <w:t> </w:t>
            </w:r>
          </w:p>
          <w:p w:rsidR="0074437F" w:rsidRPr="00082FDB" w:rsidRDefault="0074437F" w:rsidP="00E419D7">
            <w:pPr>
              <w:rPr>
                <w:sz w:val="20"/>
                <w:szCs w:val="20"/>
              </w:rPr>
            </w:pPr>
            <w:r w:rsidRPr="00082FDB">
              <w:rPr>
                <w:sz w:val="20"/>
                <w:szCs w:val="20"/>
              </w:rPr>
              <w:t>Роль декоративного искусства в жизни человека и общества.</w:t>
            </w:r>
            <w:r w:rsidRPr="00082FDB">
              <w:rPr>
                <w:sz w:val="20"/>
                <w:szCs w:val="20"/>
                <w:u w:val="single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437F" w:rsidRPr="00082FDB" w:rsidRDefault="0074437F" w:rsidP="00E419D7">
            <w:pPr>
              <w:rPr>
                <w:sz w:val="20"/>
                <w:szCs w:val="20"/>
              </w:rPr>
            </w:pPr>
            <w:r w:rsidRPr="00082FDB">
              <w:rPr>
                <w:sz w:val="20"/>
                <w:szCs w:val="20"/>
                <w:u w:val="single"/>
              </w:rPr>
              <w:t>8 ч:</w:t>
            </w:r>
          </w:p>
          <w:p w:rsidR="0074437F" w:rsidRPr="00082FDB" w:rsidRDefault="0074437F" w:rsidP="00E419D7">
            <w:pPr>
              <w:rPr>
                <w:sz w:val="20"/>
                <w:szCs w:val="20"/>
              </w:rPr>
            </w:pPr>
            <w:r w:rsidRPr="00082FDB">
              <w:rPr>
                <w:sz w:val="20"/>
                <w:szCs w:val="20"/>
              </w:rPr>
              <w:t>1</w:t>
            </w:r>
          </w:p>
          <w:p w:rsidR="0074437F" w:rsidRPr="00082FDB" w:rsidRDefault="0074437F" w:rsidP="00E419D7">
            <w:pPr>
              <w:rPr>
                <w:sz w:val="20"/>
                <w:szCs w:val="20"/>
              </w:rPr>
            </w:pPr>
            <w:r w:rsidRPr="00082FDB">
              <w:rPr>
                <w:sz w:val="20"/>
                <w:szCs w:val="20"/>
              </w:rPr>
              <w:t>1</w:t>
            </w:r>
          </w:p>
          <w:p w:rsidR="0074437F" w:rsidRPr="00082FDB" w:rsidRDefault="0074437F" w:rsidP="00E419D7">
            <w:pPr>
              <w:rPr>
                <w:sz w:val="20"/>
                <w:szCs w:val="20"/>
              </w:rPr>
            </w:pPr>
            <w:r w:rsidRPr="00082FDB">
              <w:rPr>
                <w:sz w:val="20"/>
                <w:szCs w:val="20"/>
              </w:rPr>
              <w:t>2</w:t>
            </w:r>
          </w:p>
          <w:p w:rsidR="0074437F" w:rsidRPr="00082FDB" w:rsidRDefault="0074437F" w:rsidP="00E419D7">
            <w:pPr>
              <w:rPr>
                <w:sz w:val="20"/>
                <w:szCs w:val="20"/>
              </w:rPr>
            </w:pPr>
            <w:r w:rsidRPr="00082FDB">
              <w:rPr>
                <w:sz w:val="20"/>
                <w:szCs w:val="20"/>
              </w:rPr>
              <w:t>2</w:t>
            </w:r>
          </w:p>
          <w:p w:rsidR="0074437F" w:rsidRPr="00082FDB" w:rsidRDefault="0074437F" w:rsidP="00E419D7">
            <w:pPr>
              <w:rPr>
                <w:sz w:val="20"/>
                <w:szCs w:val="20"/>
              </w:rPr>
            </w:pPr>
            <w:r w:rsidRPr="00082FDB">
              <w:rPr>
                <w:sz w:val="20"/>
                <w:szCs w:val="20"/>
              </w:rPr>
              <w:t>1</w:t>
            </w:r>
          </w:p>
          <w:p w:rsidR="0074437F" w:rsidRPr="00082FDB" w:rsidRDefault="0074437F" w:rsidP="00E419D7">
            <w:pPr>
              <w:rPr>
                <w:sz w:val="20"/>
                <w:szCs w:val="20"/>
              </w:rPr>
            </w:pPr>
            <w:r w:rsidRPr="00082FDB">
              <w:rPr>
                <w:sz w:val="20"/>
                <w:szCs w:val="20"/>
              </w:rPr>
              <w:t>1</w:t>
            </w:r>
          </w:p>
        </w:tc>
      </w:tr>
      <w:tr w:rsidR="0074437F" w:rsidRPr="00082FDB" w:rsidTr="00E419D7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437F" w:rsidRPr="00082FDB" w:rsidRDefault="0074437F" w:rsidP="00E419D7">
            <w:pPr>
              <w:rPr>
                <w:sz w:val="20"/>
                <w:szCs w:val="20"/>
              </w:rPr>
            </w:pPr>
            <w:r w:rsidRPr="00082FDB">
              <w:rPr>
                <w:sz w:val="20"/>
                <w:szCs w:val="20"/>
              </w:rPr>
              <w:t>4.</w:t>
            </w:r>
          </w:p>
        </w:tc>
        <w:tc>
          <w:tcPr>
            <w:tcW w:w="8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437F" w:rsidRPr="00082FDB" w:rsidRDefault="0074437F" w:rsidP="00E419D7">
            <w:pPr>
              <w:rPr>
                <w:sz w:val="20"/>
                <w:szCs w:val="20"/>
              </w:rPr>
            </w:pPr>
            <w:r w:rsidRPr="00082FDB">
              <w:rPr>
                <w:rStyle w:val="a4"/>
                <w:b/>
                <w:bCs/>
                <w:sz w:val="20"/>
                <w:szCs w:val="20"/>
                <w:u w:val="single"/>
              </w:rPr>
              <w:t>Декоративное искусство в современном мире:</w:t>
            </w:r>
          </w:p>
          <w:p w:rsidR="0074437F" w:rsidRPr="00082FDB" w:rsidRDefault="0074437F" w:rsidP="00E419D7">
            <w:pPr>
              <w:rPr>
                <w:sz w:val="20"/>
                <w:szCs w:val="20"/>
              </w:rPr>
            </w:pPr>
            <w:r w:rsidRPr="00082FDB">
              <w:rPr>
                <w:sz w:val="20"/>
                <w:szCs w:val="20"/>
              </w:rPr>
              <w:t>Современное выставочное искусство.</w:t>
            </w:r>
            <w:r w:rsidRPr="00082FDB">
              <w:rPr>
                <w:sz w:val="20"/>
                <w:szCs w:val="20"/>
                <w:u w:val="single"/>
              </w:rPr>
              <w:t> </w:t>
            </w:r>
          </w:p>
          <w:p w:rsidR="0074437F" w:rsidRPr="00082FDB" w:rsidRDefault="0074437F" w:rsidP="00E419D7">
            <w:pPr>
              <w:rPr>
                <w:sz w:val="20"/>
                <w:szCs w:val="20"/>
              </w:rPr>
            </w:pPr>
            <w:r w:rsidRPr="00082FDB">
              <w:rPr>
                <w:sz w:val="20"/>
                <w:szCs w:val="20"/>
              </w:rPr>
              <w:t>Ты сам -  мастер ДПИ (тряпичная кукла)</w:t>
            </w:r>
            <w:r w:rsidRPr="00082FDB">
              <w:rPr>
                <w:sz w:val="20"/>
                <w:szCs w:val="20"/>
                <w:u w:val="single"/>
              </w:rPr>
              <w:t> </w:t>
            </w:r>
          </w:p>
          <w:p w:rsidR="0074437F" w:rsidRPr="00082FDB" w:rsidRDefault="0074437F" w:rsidP="00E419D7">
            <w:pPr>
              <w:rPr>
                <w:sz w:val="20"/>
                <w:szCs w:val="20"/>
              </w:rPr>
            </w:pPr>
            <w:r w:rsidRPr="00082FDB">
              <w:rPr>
                <w:sz w:val="20"/>
                <w:szCs w:val="20"/>
              </w:rPr>
              <w:t>Ты сам -  мастер ДПИ (ваза)</w:t>
            </w:r>
            <w:r w:rsidRPr="00082FDB">
              <w:rPr>
                <w:sz w:val="20"/>
                <w:szCs w:val="20"/>
                <w:u w:val="single"/>
              </w:rPr>
              <w:t> </w:t>
            </w:r>
          </w:p>
          <w:p w:rsidR="0074437F" w:rsidRPr="00082FDB" w:rsidRDefault="0074437F" w:rsidP="00E419D7">
            <w:pPr>
              <w:rPr>
                <w:sz w:val="20"/>
                <w:szCs w:val="20"/>
              </w:rPr>
            </w:pPr>
            <w:r w:rsidRPr="00082FDB">
              <w:rPr>
                <w:sz w:val="20"/>
                <w:szCs w:val="20"/>
              </w:rPr>
              <w:t>Ты сам -  мастер ДПИ (витраж)</w:t>
            </w:r>
            <w:r w:rsidRPr="00082FDB">
              <w:rPr>
                <w:sz w:val="20"/>
                <w:szCs w:val="20"/>
                <w:u w:val="single"/>
              </w:rPr>
              <w:t> </w:t>
            </w:r>
          </w:p>
          <w:p w:rsidR="0074437F" w:rsidRPr="00082FDB" w:rsidRDefault="0074437F" w:rsidP="00E419D7">
            <w:pPr>
              <w:rPr>
                <w:sz w:val="20"/>
                <w:szCs w:val="20"/>
              </w:rPr>
            </w:pPr>
            <w:r w:rsidRPr="00082FDB">
              <w:rPr>
                <w:sz w:val="20"/>
                <w:szCs w:val="20"/>
              </w:rPr>
              <w:t>Декоративно-прикладное искусство в жизни человек</w:t>
            </w:r>
            <w:proofErr w:type="gramStart"/>
            <w:r w:rsidRPr="00082FDB">
              <w:rPr>
                <w:sz w:val="20"/>
                <w:szCs w:val="20"/>
              </w:rPr>
              <w:t>а(</w:t>
            </w:r>
            <w:proofErr w:type="gramEnd"/>
            <w:r w:rsidRPr="00082FDB">
              <w:rPr>
                <w:sz w:val="20"/>
                <w:szCs w:val="20"/>
              </w:rPr>
              <w:t>обобщение и систематизация знаний)</w:t>
            </w:r>
            <w:r w:rsidRPr="00082FDB">
              <w:rPr>
                <w:sz w:val="20"/>
                <w:szCs w:val="20"/>
                <w:u w:val="single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437F" w:rsidRPr="00082FDB" w:rsidRDefault="0074437F" w:rsidP="00E419D7">
            <w:pPr>
              <w:rPr>
                <w:sz w:val="20"/>
                <w:szCs w:val="20"/>
              </w:rPr>
            </w:pPr>
            <w:r w:rsidRPr="00082FDB">
              <w:rPr>
                <w:sz w:val="20"/>
                <w:szCs w:val="20"/>
                <w:u w:val="single"/>
              </w:rPr>
              <w:t>9 ч:</w:t>
            </w:r>
          </w:p>
          <w:p w:rsidR="0074437F" w:rsidRPr="00082FDB" w:rsidRDefault="0074437F" w:rsidP="00E419D7">
            <w:pPr>
              <w:rPr>
                <w:sz w:val="20"/>
                <w:szCs w:val="20"/>
              </w:rPr>
            </w:pPr>
            <w:r w:rsidRPr="00082FDB">
              <w:rPr>
                <w:sz w:val="20"/>
                <w:szCs w:val="20"/>
              </w:rPr>
              <w:t>1</w:t>
            </w:r>
          </w:p>
          <w:p w:rsidR="0074437F" w:rsidRPr="00082FDB" w:rsidRDefault="0074437F" w:rsidP="00E419D7">
            <w:pPr>
              <w:rPr>
                <w:sz w:val="20"/>
                <w:szCs w:val="20"/>
              </w:rPr>
            </w:pPr>
            <w:r w:rsidRPr="00082FDB">
              <w:rPr>
                <w:sz w:val="20"/>
                <w:szCs w:val="20"/>
              </w:rPr>
              <w:t>1</w:t>
            </w:r>
          </w:p>
          <w:p w:rsidR="0074437F" w:rsidRPr="00082FDB" w:rsidRDefault="0074437F" w:rsidP="00E419D7">
            <w:pPr>
              <w:rPr>
                <w:sz w:val="20"/>
                <w:szCs w:val="20"/>
              </w:rPr>
            </w:pPr>
            <w:r w:rsidRPr="00082FDB">
              <w:rPr>
                <w:sz w:val="20"/>
                <w:szCs w:val="20"/>
              </w:rPr>
              <w:t>2</w:t>
            </w:r>
          </w:p>
          <w:p w:rsidR="0074437F" w:rsidRPr="00082FDB" w:rsidRDefault="0074437F" w:rsidP="00E419D7">
            <w:pPr>
              <w:rPr>
                <w:sz w:val="20"/>
                <w:szCs w:val="20"/>
              </w:rPr>
            </w:pPr>
            <w:r w:rsidRPr="00082FDB">
              <w:rPr>
                <w:sz w:val="20"/>
                <w:szCs w:val="20"/>
              </w:rPr>
              <w:t>4</w:t>
            </w:r>
          </w:p>
          <w:p w:rsidR="0074437F" w:rsidRPr="00082FDB" w:rsidRDefault="0074437F" w:rsidP="00E419D7">
            <w:pPr>
              <w:rPr>
                <w:sz w:val="20"/>
                <w:szCs w:val="20"/>
              </w:rPr>
            </w:pPr>
            <w:r w:rsidRPr="00082FDB">
              <w:rPr>
                <w:sz w:val="20"/>
                <w:szCs w:val="20"/>
              </w:rPr>
              <w:t>1</w:t>
            </w:r>
          </w:p>
        </w:tc>
      </w:tr>
    </w:tbl>
    <w:p w:rsidR="0074437F" w:rsidRDefault="0074437F" w:rsidP="0074437F">
      <w:pPr>
        <w:rPr>
          <w:rStyle w:val="a3"/>
          <w:sz w:val="20"/>
          <w:szCs w:val="20"/>
          <w:u w:val="single"/>
        </w:rPr>
      </w:pPr>
    </w:p>
    <w:p w:rsidR="0074437F" w:rsidRDefault="0074437F" w:rsidP="0074437F">
      <w:pPr>
        <w:rPr>
          <w:rStyle w:val="a3"/>
          <w:sz w:val="20"/>
          <w:szCs w:val="20"/>
          <w:u w:val="single"/>
        </w:rPr>
      </w:pPr>
    </w:p>
    <w:p w:rsidR="0074437F" w:rsidRDefault="0074437F" w:rsidP="0074437F">
      <w:pPr>
        <w:rPr>
          <w:rStyle w:val="a3"/>
          <w:sz w:val="20"/>
          <w:szCs w:val="20"/>
          <w:u w:val="single"/>
        </w:rPr>
      </w:pPr>
    </w:p>
    <w:p w:rsidR="0074437F" w:rsidRDefault="0074437F" w:rsidP="0074437F">
      <w:pPr>
        <w:rPr>
          <w:rStyle w:val="a3"/>
          <w:sz w:val="20"/>
          <w:szCs w:val="20"/>
          <w:u w:val="single"/>
        </w:rPr>
      </w:pPr>
    </w:p>
    <w:p w:rsidR="0074437F" w:rsidRPr="00082FDB" w:rsidRDefault="0074437F" w:rsidP="0074437F">
      <w:pPr>
        <w:rPr>
          <w:sz w:val="20"/>
          <w:szCs w:val="20"/>
        </w:rPr>
      </w:pPr>
      <w:r w:rsidRPr="00082FDB">
        <w:rPr>
          <w:rStyle w:val="a3"/>
          <w:sz w:val="20"/>
          <w:szCs w:val="20"/>
          <w:u w:val="single"/>
        </w:rPr>
        <w:t>Учащиеся должны знать:</w:t>
      </w:r>
    </w:p>
    <w:p w:rsidR="0074437F" w:rsidRPr="00082FDB" w:rsidRDefault="0074437F" w:rsidP="0074437F">
      <w:pPr>
        <w:rPr>
          <w:sz w:val="20"/>
          <w:szCs w:val="20"/>
        </w:rPr>
      </w:pPr>
      <w:r w:rsidRPr="00082FDB">
        <w:rPr>
          <w:sz w:val="20"/>
          <w:szCs w:val="20"/>
        </w:rPr>
        <w:t>- истоки и специфику образного языка декоративно-прикладного искусства;</w:t>
      </w:r>
    </w:p>
    <w:p w:rsidR="0074437F" w:rsidRPr="00082FDB" w:rsidRDefault="0074437F" w:rsidP="0074437F">
      <w:pPr>
        <w:rPr>
          <w:sz w:val="20"/>
          <w:szCs w:val="20"/>
        </w:rPr>
      </w:pPr>
      <w:r w:rsidRPr="00082FDB">
        <w:rPr>
          <w:sz w:val="20"/>
          <w:szCs w:val="20"/>
        </w:rPr>
        <w:t>- особенности уникального крестьянского искусства (традиционность, связь с природой, коллективное начало, масштаб космического в образном строе рукотворных вещей, множественность вариантов – варьирование традиционных образов, мотивов, сюжетов);</w:t>
      </w:r>
    </w:p>
    <w:p w:rsidR="0074437F" w:rsidRPr="00082FDB" w:rsidRDefault="0074437F" w:rsidP="0074437F">
      <w:pPr>
        <w:rPr>
          <w:sz w:val="20"/>
          <w:szCs w:val="20"/>
        </w:rPr>
      </w:pPr>
      <w:r w:rsidRPr="00082FDB">
        <w:rPr>
          <w:sz w:val="20"/>
          <w:szCs w:val="20"/>
        </w:rPr>
        <w:t>- семантическое значение традиционных образов, мотивов (древо жизни, конь, птица, солярные знаки);</w:t>
      </w:r>
    </w:p>
    <w:p w:rsidR="0074437F" w:rsidRPr="00082FDB" w:rsidRDefault="0074437F" w:rsidP="0074437F">
      <w:pPr>
        <w:rPr>
          <w:sz w:val="20"/>
          <w:szCs w:val="20"/>
        </w:rPr>
      </w:pPr>
      <w:r w:rsidRPr="00082FDB">
        <w:rPr>
          <w:sz w:val="20"/>
          <w:szCs w:val="20"/>
        </w:rPr>
        <w:t>- несколько народных художественных промыслов России;</w:t>
      </w:r>
    </w:p>
    <w:p w:rsidR="0074437F" w:rsidRPr="00082FDB" w:rsidRDefault="0074437F" w:rsidP="0074437F">
      <w:pPr>
        <w:rPr>
          <w:sz w:val="20"/>
          <w:szCs w:val="20"/>
        </w:rPr>
      </w:pPr>
      <w:r w:rsidRPr="00082FDB">
        <w:rPr>
          <w:rStyle w:val="a3"/>
          <w:sz w:val="20"/>
          <w:szCs w:val="20"/>
          <w:u w:val="single"/>
        </w:rPr>
        <w:t>Учащиеся должны уметь:</w:t>
      </w:r>
    </w:p>
    <w:p w:rsidR="0074437F" w:rsidRPr="00082FDB" w:rsidRDefault="0074437F" w:rsidP="0074437F">
      <w:pPr>
        <w:rPr>
          <w:sz w:val="20"/>
          <w:szCs w:val="20"/>
        </w:rPr>
      </w:pPr>
      <w:r w:rsidRPr="00082FDB">
        <w:rPr>
          <w:sz w:val="20"/>
          <w:szCs w:val="20"/>
        </w:rPr>
        <w:t xml:space="preserve">- пользоваться приёмами традиционного письма при выполнении практических заданий (Гжель, Хохлома, Городец,  </w:t>
      </w:r>
      <w:proofErr w:type="spellStart"/>
      <w:r w:rsidRPr="00082FDB">
        <w:rPr>
          <w:sz w:val="20"/>
          <w:szCs w:val="20"/>
        </w:rPr>
        <w:t>Полохов-Майдан</w:t>
      </w:r>
      <w:proofErr w:type="spellEnd"/>
      <w:r w:rsidRPr="00082FDB">
        <w:rPr>
          <w:sz w:val="20"/>
          <w:szCs w:val="20"/>
        </w:rPr>
        <w:t xml:space="preserve">,  </w:t>
      </w:r>
      <w:proofErr w:type="spellStart"/>
      <w:r w:rsidRPr="00082FDB">
        <w:rPr>
          <w:sz w:val="20"/>
          <w:szCs w:val="20"/>
        </w:rPr>
        <w:t>Жостово</w:t>
      </w:r>
      <w:proofErr w:type="spellEnd"/>
      <w:r w:rsidRPr="00082FDB">
        <w:rPr>
          <w:sz w:val="20"/>
          <w:szCs w:val="20"/>
        </w:rPr>
        <w:t>  и др.)</w:t>
      </w:r>
    </w:p>
    <w:p w:rsidR="0074437F" w:rsidRPr="00082FDB" w:rsidRDefault="0074437F" w:rsidP="0074437F">
      <w:pPr>
        <w:rPr>
          <w:sz w:val="20"/>
          <w:szCs w:val="20"/>
        </w:rPr>
      </w:pPr>
      <w:r w:rsidRPr="00082FDB">
        <w:rPr>
          <w:sz w:val="20"/>
          <w:szCs w:val="20"/>
        </w:rPr>
        <w:t>- различать по стилистическим особенностям декоративное искусство разных народов и времён (например, Древнего Египта, Древней Греции, Китая, Средневековой Европы, Западной Европы 17 века);</w:t>
      </w:r>
    </w:p>
    <w:p w:rsidR="0074437F" w:rsidRPr="00082FDB" w:rsidRDefault="0074437F" w:rsidP="0074437F">
      <w:pPr>
        <w:rPr>
          <w:sz w:val="20"/>
          <w:szCs w:val="20"/>
        </w:rPr>
      </w:pPr>
      <w:r w:rsidRPr="00082FDB">
        <w:rPr>
          <w:sz w:val="20"/>
          <w:szCs w:val="20"/>
        </w:rPr>
        <w:t xml:space="preserve">- различать по материалу, технике исполнения современные виды декоративно-прикладного искусства </w:t>
      </w:r>
      <w:proofErr w:type="gramStart"/>
      <w:r w:rsidRPr="00082FDB">
        <w:rPr>
          <w:sz w:val="20"/>
          <w:szCs w:val="20"/>
        </w:rPr>
        <w:t xml:space="preserve">( </w:t>
      </w:r>
      <w:proofErr w:type="gramEnd"/>
      <w:r w:rsidRPr="00082FDB">
        <w:rPr>
          <w:sz w:val="20"/>
          <w:szCs w:val="20"/>
        </w:rPr>
        <w:t>художественное стекло, керамика, ковка, литьё, гобелен, батик и т.д.);</w:t>
      </w:r>
    </w:p>
    <w:p w:rsidR="0074437F" w:rsidRPr="00082FDB" w:rsidRDefault="0074437F" w:rsidP="0074437F">
      <w:pPr>
        <w:rPr>
          <w:sz w:val="20"/>
          <w:szCs w:val="20"/>
        </w:rPr>
      </w:pPr>
      <w:r w:rsidRPr="00082FDB">
        <w:rPr>
          <w:sz w:val="20"/>
          <w:szCs w:val="20"/>
        </w:rPr>
        <w:t>- выявлять в произведениях декоративно-прикладного искусства (народного, классического, современного) связь конструктивных, декоративных, изобразительных элементов, а так же видеть единство материала, формы и декора.</w:t>
      </w:r>
    </w:p>
    <w:p w:rsidR="0074437F" w:rsidRPr="00082FDB" w:rsidRDefault="0074437F" w:rsidP="0074437F">
      <w:pPr>
        <w:rPr>
          <w:sz w:val="20"/>
          <w:szCs w:val="20"/>
        </w:rPr>
      </w:pPr>
      <w:r w:rsidRPr="00082FDB">
        <w:rPr>
          <w:rStyle w:val="a3"/>
          <w:sz w:val="20"/>
          <w:szCs w:val="20"/>
          <w:u w:val="single"/>
        </w:rPr>
        <w:t>В процессе практической работы на уроках учащиеся должны:</w:t>
      </w:r>
    </w:p>
    <w:p w:rsidR="0074437F" w:rsidRPr="00082FDB" w:rsidRDefault="0074437F" w:rsidP="0074437F">
      <w:pPr>
        <w:rPr>
          <w:sz w:val="20"/>
          <w:szCs w:val="20"/>
        </w:rPr>
      </w:pPr>
      <w:r w:rsidRPr="00082FDB">
        <w:rPr>
          <w:sz w:val="20"/>
          <w:szCs w:val="20"/>
        </w:rPr>
        <w:t>- умело пользоваться языком декоративно-прикладного искусства, принципами декоративного обобщения;</w:t>
      </w:r>
    </w:p>
    <w:p w:rsidR="0074437F" w:rsidRPr="00082FDB" w:rsidRDefault="0074437F" w:rsidP="0074437F">
      <w:pPr>
        <w:rPr>
          <w:sz w:val="20"/>
          <w:szCs w:val="20"/>
        </w:rPr>
      </w:pPr>
      <w:r w:rsidRPr="00082FDB">
        <w:rPr>
          <w:sz w:val="20"/>
          <w:szCs w:val="20"/>
        </w:rPr>
        <w:t>- уметь передавать единство формы и декора (на доступном для данного возраста уровне);</w:t>
      </w:r>
    </w:p>
    <w:p w:rsidR="0074437F" w:rsidRPr="00082FDB" w:rsidRDefault="0074437F" w:rsidP="0074437F">
      <w:pPr>
        <w:rPr>
          <w:sz w:val="20"/>
          <w:szCs w:val="20"/>
        </w:rPr>
      </w:pPr>
      <w:r w:rsidRPr="00082FDB">
        <w:rPr>
          <w:sz w:val="20"/>
          <w:szCs w:val="20"/>
        </w:rPr>
        <w:t>- умело выстраивать декоративные, орнаментальные композиции в традициях народного искусства на основе ритмического повтора изобразительных или геометрических элементов;</w:t>
      </w:r>
    </w:p>
    <w:p w:rsidR="0074437F" w:rsidRPr="00082FDB" w:rsidRDefault="0074437F" w:rsidP="0074437F">
      <w:pPr>
        <w:rPr>
          <w:sz w:val="20"/>
          <w:szCs w:val="20"/>
        </w:rPr>
      </w:pPr>
      <w:r w:rsidRPr="00082FDB">
        <w:rPr>
          <w:sz w:val="20"/>
          <w:szCs w:val="20"/>
        </w:rPr>
        <w:t xml:space="preserve">- создавать художественно-декоративные объекты предметной среды, объединённые единой стилистикой </w:t>
      </w:r>
      <w:proofErr w:type="gramStart"/>
      <w:r w:rsidRPr="00082FDB">
        <w:rPr>
          <w:sz w:val="20"/>
          <w:szCs w:val="20"/>
        </w:rPr>
        <w:t xml:space="preserve">( </w:t>
      </w:r>
      <w:proofErr w:type="gramEnd"/>
      <w:r w:rsidRPr="00082FDB">
        <w:rPr>
          <w:sz w:val="20"/>
          <w:szCs w:val="20"/>
        </w:rPr>
        <w:t>предметы быта, мебель, одежда, детали интерьера определённой эпохи);</w:t>
      </w:r>
    </w:p>
    <w:p w:rsidR="0074437F" w:rsidRPr="000264AF" w:rsidRDefault="0074437F" w:rsidP="0074437F">
      <w:pPr>
        <w:rPr>
          <w:sz w:val="20"/>
          <w:szCs w:val="20"/>
        </w:rPr>
      </w:pPr>
      <w:r w:rsidRPr="00082FDB">
        <w:rPr>
          <w:sz w:val="20"/>
          <w:szCs w:val="20"/>
        </w:rPr>
        <w:t>- владеть практическими навыками выразительного использования фактуры, цвета, формы, объёма, пространства в процессе создания в конкретном материале плоскостных или объёмных декоративных композиций.</w:t>
      </w:r>
    </w:p>
    <w:p w:rsidR="0074437F" w:rsidRPr="00082FDB" w:rsidRDefault="0074437F" w:rsidP="0074437F">
      <w:pPr>
        <w:rPr>
          <w:sz w:val="20"/>
          <w:szCs w:val="20"/>
        </w:rPr>
      </w:pPr>
      <w:r w:rsidRPr="00082FDB">
        <w:rPr>
          <w:rStyle w:val="a3"/>
          <w:sz w:val="20"/>
          <w:szCs w:val="20"/>
        </w:rPr>
        <w:t>Учебный методический комплекс.</w:t>
      </w:r>
    </w:p>
    <w:p w:rsidR="0074437F" w:rsidRPr="00082FDB" w:rsidRDefault="0074437F" w:rsidP="0074437F">
      <w:pPr>
        <w:rPr>
          <w:sz w:val="20"/>
          <w:szCs w:val="20"/>
        </w:rPr>
      </w:pPr>
      <w:r w:rsidRPr="00082FDB">
        <w:rPr>
          <w:sz w:val="20"/>
          <w:szCs w:val="20"/>
        </w:rPr>
        <w:t>Федеральный перечень учебников по предмету «Изобразительное искусство», рекомендованных (допущенных) Министерством образования и науки Российской Федерации к использованию в образовательном процессе в общеобразовательных учреждениях, реализующих образовательные программы общего образования и имеющих государственную аккредитацию на текущий учебный год (Приказ Министерства образования и науки РФ от 23.12.2009 г. № 822</w:t>
      </w:r>
      <w:proofErr w:type="gramStart"/>
      <w:r w:rsidRPr="00082FDB">
        <w:rPr>
          <w:sz w:val="20"/>
          <w:szCs w:val="20"/>
        </w:rPr>
        <w:t xml:space="preserve"> )</w:t>
      </w:r>
      <w:proofErr w:type="gramEnd"/>
      <w:r w:rsidRPr="00082FDB">
        <w:rPr>
          <w:sz w:val="20"/>
          <w:szCs w:val="20"/>
        </w:rPr>
        <w:t>.</w:t>
      </w:r>
    </w:p>
    <w:p w:rsidR="0074437F" w:rsidRPr="00082FDB" w:rsidRDefault="0074437F" w:rsidP="0074437F">
      <w:pPr>
        <w:rPr>
          <w:sz w:val="20"/>
          <w:szCs w:val="20"/>
        </w:rPr>
      </w:pPr>
      <w:r w:rsidRPr="00082FDB">
        <w:rPr>
          <w:sz w:val="20"/>
          <w:szCs w:val="20"/>
        </w:rPr>
        <w:t xml:space="preserve">Учебно-методический комплект под редакцией </w:t>
      </w:r>
      <w:proofErr w:type="spellStart"/>
      <w:r w:rsidRPr="00082FDB">
        <w:rPr>
          <w:sz w:val="20"/>
          <w:szCs w:val="20"/>
        </w:rPr>
        <w:t>Б.М.Неменского</w:t>
      </w:r>
      <w:proofErr w:type="spellEnd"/>
      <w:r w:rsidRPr="00082FDB">
        <w:rPr>
          <w:sz w:val="20"/>
          <w:szCs w:val="20"/>
        </w:rPr>
        <w:t>:</w:t>
      </w:r>
    </w:p>
    <w:p w:rsidR="0074437F" w:rsidRPr="00082FDB" w:rsidRDefault="0074437F" w:rsidP="0074437F">
      <w:pPr>
        <w:rPr>
          <w:sz w:val="20"/>
          <w:szCs w:val="20"/>
        </w:rPr>
      </w:pPr>
      <w:r w:rsidRPr="00082FDB">
        <w:rPr>
          <w:rStyle w:val="a3"/>
          <w:sz w:val="20"/>
          <w:szCs w:val="20"/>
          <w:u w:val="single"/>
        </w:rPr>
        <w:t>Учебники</w:t>
      </w:r>
    </w:p>
    <w:p w:rsidR="0074437F" w:rsidRPr="00082FDB" w:rsidRDefault="0074437F" w:rsidP="0074437F">
      <w:pPr>
        <w:rPr>
          <w:sz w:val="20"/>
          <w:szCs w:val="20"/>
        </w:rPr>
      </w:pPr>
      <w:r w:rsidRPr="00082FDB">
        <w:rPr>
          <w:sz w:val="20"/>
          <w:szCs w:val="20"/>
        </w:rPr>
        <w:t xml:space="preserve">Н.А. Горяева, О.В. Островская. «Изобразительное искусство. Декоративно-прикладное  искусство в жизни человека. 5 класс» под редакцией Б.М. </w:t>
      </w:r>
      <w:proofErr w:type="spellStart"/>
      <w:r w:rsidRPr="00082FDB">
        <w:rPr>
          <w:sz w:val="20"/>
          <w:szCs w:val="20"/>
        </w:rPr>
        <w:t>Неменского</w:t>
      </w:r>
      <w:proofErr w:type="spellEnd"/>
      <w:r w:rsidRPr="00082FDB">
        <w:rPr>
          <w:sz w:val="20"/>
          <w:szCs w:val="20"/>
        </w:rPr>
        <w:t>. Москва, «Просвещение», 2009 г.</w:t>
      </w:r>
    </w:p>
    <w:p w:rsidR="0074437F" w:rsidRPr="00082FDB" w:rsidRDefault="0074437F" w:rsidP="0074437F">
      <w:pPr>
        <w:rPr>
          <w:sz w:val="20"/>
          <w:szCs w:val="20"/>
        </w:rPr>
      </w:pPr>
      <w:r w:rsidRPr="00082FDB">
        <w:rPr>
          <w:sz w:val="20"/>
          <w:szCs w:val="20"/>
        </w:rPr>
        <w:t xml:space="preserve">Л. А. </w:t>
      </w:r>
      <w:proofErr w:type="spellStart"/>
      <w:r w:rsidRPr="00082FDB">
        <w:rPr>
          <w:sz w:val="20"/>
          <w:szCs w:val="20"/>
        </w:rPr>
        <w:t>Неменская</w:t>
      </w:r>
      <w:proofErr w:type="spellEnd"/>
      <w:r w:rsidRPr="00082FDB">
        <w:rPr>
          <w:sz w:val="20"/>
          <w:szCs w:val="20"/>
        </w:rPr>
        <w:t xml:space="preserve"> «Изобразительное искусство. Искусство в жизни человека. 6 класс» под ред. Б.М. </w:t>
      </w:r>
      <w:proofErr w:type="spellStart"/>
      <w:r w:rsidRPr="00082FDB">
        <w:rPr>
          <w:sz w:val="20"/>
          <w:szCs w:val="20"/>
        </w:rPr>
        <w:t>Неменского</w:t>
      </w:r>
      <w:proofErr w:type="spellEnd"/>
      <w:r w:rsidRPr="00082FDB">
        <w:rPr>
          <w:sz w:val="20"/>
          <w:szCs w:val="20"/>
        </w:rPr>
        <w:t xml:space="preserve"> Москва, Просвещение, 2009 г. </w:t>
      </w:r>
    </w:p>
    <w:p w:rsidR="0074437F" w:rsidRPr="00082FDB" w:rsidRDefault="0074437F" w:rsidP="0074437F">
      <w:pPr>
        <w:rPr>
          <w:sz w:val="20"/>
          <w:szCs w:val="20"/>
        </w:rPr>
      </w:pPr>
      <w:r w:rsidRPr="00082FDB">
        <w:rPr>
          <w:sz w:val="20"/>
          <w:szCs w:val="20"/>
        </w:rPr>
        <w:t xml:space="preserve">А.С. </w:t>
      </w:r>
      <w:proofErr w:type="gramStart"/>
      <w:r w:rsidRPr="00082FDB">
        <w:rPr>
          <w:sz w:val="20"/>
          <w:szCs w:val="20"/>
        </w:rPr>
        <w:t>Питерских</w:t>
      </w:r>
      <w:proofErr w:type="gramEnd"/>
      <w:r w:rsidRPr="00082FDB">
        <w:rPr>
          <w:sz w:val="20"/>
          <w:szCs w:val="20"/>
        </w:rPr>
        <w:t xml:space="preserve">, Г. Е. Гуров «Изобразительное искусство. Дизайн и архитектура в жизни человека.  7-8 класс» под редакцией  Б.М. </w:t>
      </w:r>
      <w:proofErr w:type="spellStart"/>
      <w:r w:rsidRPr="00082FDB">
        <w:rPr>
          <w:sz w:val="20"/>
          <w:szCs w:val="20"/>
        </w:rPr>
        <w:t>Неменского</w:t>
      </w:r>
      <w:proofErr w:type="spellEnd"/>
      <w:r w:rsidRPr="00082FDB">
        <w:rPr>
          <w:sz w:val="20"/>
          <w:szCs w:val="20"/>
        </w:rPr>
        <w:t xml:space="preserve">.  Москва, «Просвещение», 2009 г. </w:t>
      </w:r>
    </w:p>
    <w:p w:rsidR="0074437F" w:rsidRPr="00082FDB" w:rsidRDefault="0074437F" w:rsidP="0074437F">
      <w:pPr>
        <w:rPr>
          <w:sz w:val="20"/>
          <w:szCs w:val="20"/>
        </w:rPr>
      </w:pPr>
      <w:r w:rsidRPr="00082FDB">
        <w:rPr>
          <w:rStyle w:val="a3"/>
          <w:sz w:val="20"/>
          <w:szCs w:val="20"/>
          <w:u w:val="single"/>
        </w:rPr>
        <w:t>Пособие для учащихся</w:t>
      </w:r>
      <w:r w:rsidRPr="00082FDB">
        <w:rPr>
          <w:rStyle w:val="a3"/>
          <w:sz w:val="20"/>
          <w:szCs w:val="20"/>
        </w:rPr>
        <w:t>:</w:t>
      </w:r>
      <w:r w:rsidRPr="00082FDB">
        <w:rPr>
          <w:sz w:val="20"/>
          <w:szCs w:val="20"/>
        </w:rPr>
        <w:t xml:space="preserve"> Н. А. Горяева. «Изобразительное искусство. Твоя мастерская. Рабочая тетрадь. 5 класс» под редакцией Б. М. </w:t>
      </w:r>
      <w:proofErr w:type="spellStart"/>
      <w:r w:rsidRPr="00082FDB">
        <w:rPr>
          <w:sz w:val="20"/>
          <w:szCs w:val="20"/>
        </w:rPr>
        <w:t>Неменского</w:t>
      </w:r>
      <w:proofErr w:type="spellEnd"/>
      <w:r w:rsidRPr="00082FDB">
        <w:rPr>
          <w:sz w:val="20"/>
          <w:szCs w:val="20"/>
        </w:rPr>
        <w:t>.</w:t>
      </w:r>
    </w:p>
    <w:p w:rsidR="0074437F" w:rsidRPr="00082FDB" w:rsidRDefault="0074437F" w:rsidP="0074437F">
      <w:pPr>
        <w:rPr>
          <w:sz w:val="20"/>
          <w:szCs w:val="20"/>
        </w:rPr>
      </w:pPr>
      <w:r w:rsidRPr="00082FDB">
        <w:rPr>
          <w:rStyle w:val="a3"/>
          <w:sz w:val="20"/>
          <w:szCs w:val="20"/>
          <w:u w:val="single"/>
        </w:rPr>
        <w:lastRenderedPageBreak/>
        <w:t>Пособие для учителей</w:t>
      </w:r>
    </w:p>
    <w:p w:rsidR="0074437F" w:rsidRPr="00082FDB" w:rsidRDefault="0074437F" w:rsidP="0074437F">
      <w:pPr>
        <w:rPr>
          <w:sz w:val="20"/>
          <w:szCs w:val="20"/>
        </w:rPr>
      </w:pPr>
      <w:r w:rsidRPr="00082FDB">
        <w:rPr>
          <w:sz w:val="20"/>
          <w:szCs w:val="20"/>
        </w:rPr>
        <w:t xml:space="preserve">Н. А. Горяева. «Изобразительное искусство. Декоративно-прикладное искусство. Методическое пособие. 5 класс» под редакцией Б. М. </w:t>
      </w:r>
      <w:proofErr w:type="spellStart"/>
      <w:r w:rsidRPr="00082FDB">
        <w:rPr>
          <w:sz w:val="20"/>
          <w:szCs w:val="20"/>
        </w:rPr>
        <w:t>Неменского</w:t>
      </w:r>
      <w:proofErr w:type="spellEnd"/>
      <w:r w:rsidRPr="00082FDB">
        <w:rPr>
          <w:sz w:val="20"/>
          <w:szCs w:val="20"/>
        </w:rPr>
        <w:t>.  Москва, «Просвещение», 2009 г</w:t>
      </w:r>
    </w:p>
    <w:p w:rsidR="0074437F" w:rsidRPr="00082FDB" w:rsidRDefault="0074437F" w:rsidP="0074437F">
      <w:pPr>
        <w:rPr>
          <w:sz w:val="20"/>
          <w:szCs w:val="20"/>
        </w:rPr>
      </w:pPr>
      <w:r w:rsidRPr="00082FDB">
        <w:rPr>
          <w:sz w:val="20"/>
          <w:szCs w:val="20"/>
        </w:rPr>
        <w:t xml:space="preserve">Н. А. </w:t>
      </w:r>
      <w:proofErr w:type="spellStart"/>
      <w:r w:rsidRPr="00082FDB">
        <w:rPr>
          <w:sz w:val="20"/>
          <w:szCs w:val="20"/>
        </w:rPr>
        <w:t>Гряева</w:t>
      </w:r>
      <w:proofErr w:type="spellEnd"/>
      <w:r w:rsidRPr="00082FDB">
        <w:rPr>
          <w:sz w:val="20"/>
          <w:szCs w:val="20"/>
        </w:rPr>
        <w:t xml:space="preserve">. «Изобразительное искусство. Искусство  в жизни человека. Методическое пособие.  6 класс» под редакцией Б. М. </w:t>
      </w:r>
      <w:proofErr w:type="spellStart"/>
      <w:r w:rsidRPr="00082FDB">
        <w:rPr>
          <w:sz w:val="20"/>
          <w:szCs w:val="20"/>
        </w:rPr>
        <w:t>Неменского</w:t>
      </w:r>
      <w:proofErr w:type="spellEnd"/>
      <w:r w:rsidRPr="00082FDB">
        <w:rPr>
          <w:sz w:val="20"/>
          <w:szCs w:val="20"/>
        </w:rPr>
        <w:t>. Москва, «Просвещение», 2010 г</w:t>
      </w:r>
    </w:p>
    <w:p w:rsidR="0074437F" w:rsidRPr="00082FDB" w:rsidRDefault="0074437F" w:rsidP="0074437F">
      <w:pPr>
        <w:rPr>
          <w:sz w:val="20"/>
          <w:szCs w:val="20"/>
        </w:rPr>
      </w:pPr>
      <w:r w:rsidRPr="00082FDB">
        <w:rPr>
          <w:sz w:val="20"/>
          <w:szCs w:val="20"/>
        </w:rPr>
        <w:t xml:space="preserve">Г. Е. Гуров, А. С. </w:t>
      </w:r>
      <w:proofErr w:type="gramStart"/>
      <w:r w:rsidRPr="00082FDB">
        <w:rPr>
          <w:sz w:val="20"/>
          <w:szCs w:val="20"/>
        </w:rPr>
        <w:t>Питерских</w:t>
      </w:r>
      <w:proofErr w:type="gramEnd"/>
      <w:r w:rsidRPr="00082FDB">
        <w:rPr>
          <w:sz w:val="20"/>
          <w:szCs w:val="20"/>
        </w:rPr>
        <w:t>. «Изобразительное искусство. Дизайн и архитектура в жизни человека. Методическое пособие. 7-8 класс». Москва, «Просвещение», 2010 г</w:t>
      </w:r>
    </w:p>
    <w:p w:rsidR="0074437F" w:rsidRPr="00082FDB" w:rsidRDefault="0074437F" w:rsidP="0074437F">
      <w:pPr>
        <w:rPr>
          <w:sz w:val="20"/>
          <w:szCs w:val="20"/>
        </w:rPr>
      </w:pPr>
      <w:r w:rsidRPr="00082FDB">
        <w:rPr>
          <w:sz w:val="20"/>
          <w:szCs w:val="20"/>
        </w:rPr>
        <w:t xml:space="preserve">Отличительная особенность </w:t>
      </w:r>
      <w:r w:rsidRPr="00082FDB">
        <w:rPr>
          <w:rStyle w:val="a4"/>
          <w:sz w:val="20"/>
          <w:szCs w:val="20"/>
        </w:rPr>
        <w:t xml:space="preserve">учебников </w:t>
      </w:r>
      <w:r w:rsidRPr="00082FDB">
        <w:rPr>
          <w:sz w:val="20"/>
          <w:szCs w:val="20"/>
        </w:rPr>
        <w:t>в том, что они не только дают учащимся знания, умения и навыки работы в искусстве, но и раскрывают творческую личность в каждом школьнике, формируют разностороннюю  художественную культуру. Каждый учебник – это новый шаг в познании, которое происходит как через восприятие искусства, так и через практическую деятельность школьника. Учебники ориентированы на личность ребенка, его интересы и возрастные возможности. По каждой теме дается система творческих заданий для развития художественного мышления и воображения школьников.</w:t>
      </w:r>
    </w:p>
    <w:p w:rsidR="0074437F" w:rsidRPr="00082FDB" w:rsidRDefault="0074437F" w:rsidP="0074437F">
      <w:pPr>
        <w:rPr>
          <w:sz w:val="20"/>
          <w:szCs w:val="20"/>
        </w:rPr>
      </w:pPr>
      <w:r w:rsidRPr="00082FDB">
        <w:rPr>
          <w:rStyle w:val="a3"/>
          <w:sz w:val="20"/>
          <w:szCs w:val="20"/>
        </w:rPr>
        <w:t>Методическая литература:</w:t>
      </w:r>
    </w:p>
    <w:p w:rsidR="0074437F" w:rsidRPr="00082FDB" w:rsidRDefault="0074437F" w:rsidP="0074437F">
      <w:pPr>
        <w:rPr>
          <w:sz w:val="20"/>
          <w:szCs w:val="20"/>
        </w:rPr>
      </w:pPr>
      <w:r w:rsidRPr="00082FDB">
        <w:rPr>
          <w:sz w:val="20"/>
          <w:szCs w:val="20"/>
        </w:rPr>
        <w:t xml:space="preserve">1. Алехин. А. </w:t>
      </w:r>
      <w:proofErr w:type="gramStart"/>
      <w:r w:rsidRPr="00082FDB">
        <w:rPr>
          <w:sz w:val="20"/>
          <w:szCs w:val="20"/>
        </w:rPr>
        <w:t>Д.</w:t>
      </w:r>
      <w:proofErr w:type="gramEnd"/>
      <w:r w:rsidRPr="00082FDB">
        <w:rPr>
          <w:sz w:val="20"/>
          <w:szCs w:val="20"/>
        </w:rPr>
        <w:t xml:space="preserve"> Когда начинается художник. – М.: Просвещение, 1994.</w:t>
      </w:r>
    </w:p>
    <w:p w:rsidR="0074437F" w:rsidRPr="00082FDB" w:rsidRDefault="0074437F" w:rsidP="0074437F">
      <w:pPr>
        <w:rPr>
          <w:sz w:val="20"/>
          <w:szCs w:val="20"/>
        </w:rPr>
      </w:pPr>
      <w:r w:rsidRPr="00082FDB">
        <w:rPr>
          <w:sz w:val="20"/>
          <w:szCs w:val="20"/>
        </w:rPr>
        <w:t xml:space="preserve">2. </w:t>
      </w:r>
      <w:proofErr w:type="spellStart"/>
      <w:r w:rsidRPr="00082FDB">
        <w:rPr>
          <w:sz w:val="20"/>
          <w:szCs w:val="20"/>
        </w:rPr>
        <w:t>Аранова</w:t>
      </w:r>
      <w:proofErr w:type="spellEnd"/>
      <w:r w:rsidRPr="00082FDB">
        <w:rPr>
          <w:sz w:val="20"/>
          <w:szCs w:val="20"/>
        </w:rPr>
        <w:t xml:space="preserve">, С. В. Обучение </w:t>
      </w:r>
      <w:proofErr w:type="gramStart"/>
      <w:r w:rsidRPr="00082FDB">
        <w:rPr>
          <w:sz w:val="20"/>
          <w:szCs w:val="20"/>
        </w:rPr>
        <w:t>ИЗО</w:t>
      </w:r>
      <w:proofErr w:type="gramEnd"/>
      <w:r w:rsidRPr="00082FDB">
        <w:rPr>
          <w:sz w:val="20"/>
          <w:szCs w:val="20"/>
        </w:rPr>
        <w:t>. – СПб</w:t>
      </w:r>
      <w:proofErr w:type="gramStart"/>
      <w:r w:rsidRPr="00082FDB">
        <w:rPr>
          <w:sz w:val="20"/>
          <w:szCs w:val="20"/>
        </w:rPr>
        <w:t xml:space="preserve">.: </w:t>
      </w:r>
      <w:proofErr w:type="spellStart"/>
      <w:proofErr w:type="gramEnd"/>
      <w:r w:rsidRPr="00082FDB">
        <w:rPr>
          <w:sz w:val="20"/>
          <w:szCs w:val="20"/>
        </w:rPr>
        <w:t>Каро</w:t>
      </w:r>
      <w:proofErr w:type="spellEnd"/>
      <w:r w:rsidRPr="00082FDB">
        <w:rPr>
          <w:sz w:val="20"/>
          <w:szCs w:val="20"/>
        </w:rPr>
        <w:t>, 2004.</w:t>
      </w:r>
    </w:p>
    <w:p w:rsidR="0074437F" w:rsidRPr="00082FDB" w:rsidRDefault="0074437F" w:rsidP="0074437F">
      <w:pPr>
        <w:rPr>
          <w:sz w:val="20"/>
          <w:szCs w:val="20"/>
        </w:rPr>
      </w:pPr>
      <w:r w:rsidRPr="00082FDB">
        <w:rPr>
          <w:sz w:val="20"/>
          <w:szCs w:val="20"/>
        </w:rPr>
        <w:t xml:space="preserve">3. </w:t>
      </w:r>
      <w:proofErr w:type="spellStart"/>
      <w:r w:rsidRPr="00082FDB">
        <w:rPr>
          <w:sz w:val="20"/>
          <w:szCs w:val="20"/>
        </w:rPr>
        <w:t>Вагьянц</w:t>
      </w:r>
      <w:proofErr w:type="spellEnd"/>
      <w:r w:rsidRPr="00082FDB">
        <w:rPr>
          <w:sz w:val="20"/>
          <w:szCs w:val="20"/>
        </w:rPr>
        <w:t xml:space="preserve">, А. М. Вариации </w:t>
      </w:r>
      <w:proofErr w:type="gramStart"/>
      <w:r w:rsidRPr="00082FDB">
        <w:rPr>
          <w:sz w:val="20"/>
          <w:szCs w:val="20"/>
        </w:rPr>
        <w:t>прекрасного</w:t>
      </w:r>
      <w:proofErr w:type="gramEnd"/>
      <w:r w:rsidRPr="00082FDB">
        <w:rPr>
          <w:sz w:val="20"/>
          <w:szCs w:val="20"/>
        </w:rPr>
        <w:t>. Западноевропейское средневековье. – М.: ТОО «Издательский и книготорговый центр АЗ», 1997.</w:t>
      </w:r>
    </w:p>
    <w:p w:rsidR="0074437F" w:rsidRPr="00082FDB" w:rsidRDefault="0074437F" w:rsidP="0074437F">
      <w:pPr>
        <w:rPr>
          <w:sz w:val="20"/>
          <w:szCs w:val="20"/>
        </w:rPr>
      </w:pPr>
      <w:r w:rsidRPr="00082FDB">
        <w:rPr>
          <w:sz w:val="20"/>
          <w:szCs w:val="20"/>
        </w:rPr>
        <w:t xml:space="preserve">4. </w:t>
      </w:r>
      <w:proofErr w:type="spellStart"/>
      <w:r w:rsidRPr="00082FDB">
        <w:rPr>
          <w:sz w:val="20"/>
          <w:szCs w:val="20"/>
        </w:rPr>
        <w:t>Вагьянц</w:t>
      </w:r>
      <w:proofErr w:type="spellEnd"/>
      <w:r w:rsidRPr="00082FDB">
        <w:rPr>
          <w:sz w:val="20"/>
          <w:szCs w:val="20"/>
        </w:rPr>
        <w:t>, А. М. Звучащее безмолвие, или Основы искусствознания. – М.: ООО «Фирма МХК», 2000;</w:t>
      </w:r>
    </w:p>
    <w:p w:rsidR="0074437F" w:rsidRPr="00082FDB" w:rsidRDefault="0074437F" w:rsidP="0074437F">
      <w:pPr>
        <w:rPr>
          <w:sz w:val="20"/>
          <w:szCs w:val="20"/>
        </w:rPr>
      </w:pPr>
      <w:r w:rsidRPr="00082FDB">
        <w:rPr>
          <w:sz w:val="20"/>
          <w:szCs w:val="20"/>
        </w:rPr>
        <w:t xml:space="preserve">5. </w:t>
      </w:r>
      <w:proofErr w:type="spellStart"/>
      <w:r w:rsidRPr="00082FDB">
        <w:rPr>
          <w:sz w:val="20"/>
          <w:szCs w:val="20"/>
        </w:rPr>
        <w:t>Губницкий</w:t>
      </w:r>
      <w:proofErr w:type="spellEnd"/>
      <w:r w:rsidRPr="00082FDB">
        <w:rPr>
          <w:sz w:val="20"/>
          <w:szCs w:val="20"/>
        </w:rPr>
        <w:t xml:space="preserve">, С. С. Декоративно-оформительские работы. – М.: </w:t>
      </w:r>
      <w:proofErr w:type="spellStart"/>
      <w:r w:rsidRPr="00082FDB">
        <w:rPr>
          <w:sz w:val="20"/>
          <w:szCs w:val="20"/>
        </w:rPr>
        <w:t>Профиздат</w:t>
      </w:r>
      <w:proofErr w:type="spellEnd"/>
      <w:r w:rsidRPr="00082FDB">
        <w:rPr>
          <w:sz w:val="20"/>
          <w:szCs w:val="20"/>
        </w:rPr>
        <w:t>, 1961.</w:t>
      </w:r>
    </w:p>
    <w:p w:rsidR="0074437F" w:rsidRPr="00082FDB" w:rsidRDefault="0074437F" w:rsidP="0074437F">
      <w:pPr>
        <w:rPr>
          <w:sz w:val="20"/>
          <w:szCs w:val="20"/>
        </w:rPr>
      </w:pPr>
      <w:r w:rsidRPr="00082FDB">
        <w:rPr>
          <w:sz w:val="20"/>
          <w:szCs w:val="20"/>
        </w:rPr>
        <w:t>6. Дмитриева, М. А. Михаил Врубель. – М.: Детская литература, 1988.</w:t>
      </w:r>
    </w:p>
    <w:p w:rsidR="0074437F" w:rsidRPr="00082FDB" w:rsidRDefault="0074437F" w:rsidP="0074437F">
      <w:pPr>
        <w:rPr>
          <w:sz w:val="20"/>
          <w:szCs w:val="20"/>
        </w:rPr>
      </w:pPr>
      <w:r w:rsidRPr="00082FDB">
        <w:rPr>
          <w:sz w:val="20"/>
          <w:szCs w:val="20"/>
        </w:rPr>
        <w:t>7.О.В.Павлова.</w:t>
      </w:r>
      <w:proofErr w:type="gramStart"/>
      <w:r w:rsidRPr="00082FDB">
        <w:rPr>
          <w:sz w:val="20"/>
          <w:szCs w:val="20"/>
        </w:rPr>
        <w:t>,И</w:t>
      </w:r>
      <w:proofErr w:type="gramEnd"/>
      <w:r w:rsidRPr="00082FDB">
        <w:rPr>
          <w:sz w:val="20"/>
          <w:szCs w:val="20"/>
        </w:rPr>
        <w:t>зобразительное искусство: 5-7классы. Терминологические диктанты, кроссворды, тесты…– Волгоград: Учитель, 2009г.;</w:t>
      </w:r>
    </w:p>
    <w:p w:rsidR="0074437F" w:rsidRPr="00082FDB" w:rsidRDefault="0074437F" w:rsidP="0074437F">
      <w:pPr>
        <w:rPr>
          <w:sz w:val="20"/>
          <w:szCs w:val="20"/>
        </w:rPr>
      </w:pPr>
      <w:r w:rsidRPr="00082FDB">
        <w:rPr>
          <w:sz w:val="20"/>
          <w:szCs w:val="20"/>
        </w:rPr>
        <w:t xml:space="preserve">8.О.В.Свиридова,  Изобразительное искусство: 5-8 классы. Проверочные и контрольные тесты– </w:t>
      </w:r>
      <w:proofErr w:type="gramStart"/>
      <w:r w:rsidRPr="00082FDB">
        <w:rPr>
          <w:sz w:val="20"/>
          <w:szCs w:val="20"/>
        </w:rPr>
        <w:t>Во</w:t>
      </w:r>
      <w:proofErr w:type="gramEnd"/>
      <w:r w:rsidRPr="00082FDB">
        <w:rPr>
          <w:sz w:val="20"/>
          <w:szCs w:val="20"/>
        </w:rPr>
        <w:t>лгоград: Учитель, 2009г.;</w:t>
      </w:r>
      <w:proofErr w:type="gramStart"/>
      <w:r w:rsidRPr="00082FDB">
        <w:rPr>
          <w:sz w:val="20"/>
          <w:szCs w:val="20"/>
        </w:rPr>
        <w:t xml:space="preserve"> .</w:t>
      </w:r>
      <w:proofErr w:type="gramEnd"/>
      <w:r w:rsidRPr="00082FDB">
        <w:rPr>
          <w:sz w:val="20"/>
          <w:szCs w:val="20"/>
        </w:rPr>
        <w:t xml:space="preserve"> Алехин, А. Д. Изобразительное искусство. – М.: Просвещение, 1984.</w:t>
      </w:r>
    </w:p>
    <w:p w:rsidR="0074437F" w:rsidRPr="00082FDB" w:rsidRDefault="0074437F" w:rsidP="0074437F">
      <w:pPr>
        <w:rPr>
          <w:sz w:val="20"/>
          <w:szCs w:val="20"/>
        </w:rPr>
      </w:pPr>
      <w:r w:rsidRPr="00082FDB">
        <w:rPr>
          <w:sz w:val="20"/>
          <w:szCs w:val="20"/>
        </w:rPr>
        <w:t xml:space="preserve">9. </w:t>
      </w:r>
      <w:proofErr w:type="spellStart"/>
      <w:r w:rsidRPr="00082FDB">
        <w:rPr>
          <w:sz w:val="20"/>
          <w:szCs w:val="20"/>
        </w:rPr>
        <w:t>Кирцер</w:t>
      </w:r>
      <w:proofErr w:type="spellEnd"/>
      <w:r w:rsidRPr="00082FDB">
        <w:rPr>
          <w:sz w:val="20"/>
          <w:szCs w:val="20"/>
        </w:rPr>
        <w:t>, Ю. М. Рисунок, живопись. – М.: Высшая школа, 1992.</w:t>
      </w:r>
    </w:p>
    <w:p w:rsidR="0074437F" w:rsidRPr="00082FDB" w:rsidRDefault="0074437F" w:rsidP="0074437F">
      <w:pPr>
        <w:rPr>
          <w:sz w:val="20"/>
          <w:szCs w:val="20"/>
        </w:rPr>
      </w:pPr>
      <w:r w:rsidRPr="00082FDB">
        <w:rPr>
          <w:sz w:val="20"/>
          <w:szCs w:val="20"/>
        </w:rPr>
        <w:t xml:space="preserve">10. Кузин, В. С. </w:t>
      </w:r>
      <w:proofErr w:type="gramStart"/>
      <w:r w:rsidRPr="00082FDB">
        <w:rPr>
          <w:sz w:val="20"/>
          <w:szCs w:val="20"/>
        </w:rPr>
        <w:t>ИЗО</w:t>
      </w:r>
      <w:proofErr w:type="gramEnd"/>
      <w:r w:rsidRPr="00082FDB">
        <w:rPr>
          <w:sz w:val="20"/>
          <w:szCs w:val="20"/>
        </w:rPr>
        <w:t xml:space="preserve"> и </w:t>
      </w:r>
      <w:proofErr w:type="gramStart"/>
      <w:r w:rsidRPr="00082FDB">
        <w:rPr>
          <w:sz w:val="20"/>
          <w:szCs w:val="20"/>
        </w:rPr>
        <w:t>методика</w:t>
      </w:r>
      <w:proofErr w:type="gramEnd"/>
      <w:r w:rsidRPr="00082FDB">
        <w:rPr>
          <w:sz w:val="20"/>
          <w:szCs w:val="20"/>
        </w:rPr>
        <w:t xml:space="preserve"> его преподавания в школе. – М.: </w:t>
      </w:r>
      <w:proofErr w:type="spellStart"/>
      <w:r w:rsidRPr="00082FDB">
        <w:rPr>
          <w:sz w:val="20"/>
          <w:szCs w:val="20"/>
        </w:rPr>
        <w:t>Агар</w:t>
      </w:r>
      <w:proofErr w:type="spellEnd"/>
      <w:r w:rsidRPr="00082FDB">
        <w:rPr>
          <w:sz w:val="20"/>
          <w:szCs w:val="20"/>
        </w:rPr>
        <w:t>, 1988.</w:t>
      </w:r>
    </w:p>
    <w:p w:rsidR="0074437F" w:rsidRPr="00082FDB" w:rsidRDefault="0074437F" w:rsidP="0074437F">
      <w:pPr>
        <w:rPr>
          <w:sz w:val="20"/>
          <w:szCs w:val="20"/>
        </w:rPr>
      </w:pPr>
      <w:r w:rsidRPr="00082FDB">
        <w:rPr>
          <w:sz w:val="20"/>
          <w:szCs w:val="20"/>
        </w:rPr>
        <w:t xml:space="preserve">11. </w:t>
      </w:r>
      <w:proofErr w:type="spellStart"/>
      <w:r w:rsidRPr="00082FDB">
        <w:rPr>
          <w:sz w:val="20"/>
          <w:szCs w:val="20"/>
        </w:rPr>
        <w:t>Неменский</w:t>
      </w:r>
      <w:proofErr w:type="spellEnd"/>
      <w:r w:rsidRPr="00082FDB">
        <w:rPr>
          <w:sz w:val="20"/>
          <w:szCs w:val="20"/>
        </w:rPr>
        <w:t>, Б. М. Искусство вокруг нас. – М.: Просвещение, 2003.</w:t>
      </w:r>
    </w:p>
    <w:p w:rsidR="0074437F" w:rsidRPr="00082FDB" w:rsidRDefault="0074437F" w:rsidP="0074437F">
      <w:pPr>
        <w:rPr>
          <w:sz w:val="20"/>
          <w:szCs w:val="20"/>
        </w:rPr>
      </w:pPr>
      <w:r w:rsidRPr="00082FDB">
        <w:rPr>
          <w:sz w:val="20"/>
          <w:szCs w:val="20"/>
        </w:rPr>
        <w:t xml:space="preserve">12. </w:t>
      </w:r>
      <w:proofErr w:type="spellStart"/>
      <w:r w:rsidRPr="00082FDB">
        <w:rPr>
          <w:sz w:val="20"/>
          <w:szCs w:val="20"/>
        </w:rPr>
        <w:t>Неменский</w:t>
      </w:r>
      <w:proofErr w:type="spellEnd"/>
      <w:r w:rsidRPr="00082FDB">
        <w:rPr>
          <w:sz w:val="20"/>
          <w:szCs w:val="20"/>
        </w:rPr>
        <w:t xml:space="preserve">, Б. М. </w:t>
      </w:r>
      <w:proofErr w:type="gramStart"/>
      <w:r w:rsidRPr="00082FDB">
        <w:rPr>
          <w:sz w:val="20"/>
          <w:szCs w:val="20"/>
        </w:rPr>
        <w:t>ИЗО</w:t>
      </w:r>
      <w:proofErr w:type="gramEnd"/>
      <w:r w:rsidRPr="00082FDB">
        <w:rPr>
          <w:sz w:val="20"/>
          <w:szCs w:val="20"/>
        </w:rPr>
        <w:t xml:space="preserve"> и художественный труд: 1–4 классы. – М.: Просвещение, 2003.</w:t>
      </w:r>
    </w:p>
    <w:p w:rsidR="0074437F" w:rsidRPr="00082FDB" w:rsidRDefault="0074437F" w:rsidP="0074437F">
      <w:pPr>
        <w:rPr>
          <w:sz w:val="20"/>
          <w:szCs w:val="20"/>
        </w:rPr>
      </w:pPr>
      <w:r w:rsidRPr="00082FDB">
        <w:rPr>
          <w:sz w:val="20"/>
          <w:szCs w:val="20"/>
        </w:rPr>
        <w:t xml:space="preserve">13. </w:t>
      </w:r>
      <w:proofErr w:type="spellStart"/>
      <w:r w:rsidRPr="00082FDB">
        <w:rPr>
          <w:sz w:val="20"/>
          <w:szCs w:val="20"/>
        </w:rPr>
        <w:t>Неменский</w:t>
      </w:r>
      <w:proofErr w:type="spellEnd"/>
      <w:r w:rsidRPr="00082FDB">
        <w:rPr>
          <w:sz w:val="20"/>
          <w:szCs w:val="20"/>
        </w:rPr>
        <w:t xml:space="preserve">, Б. М. </w:t>
      </w:r>
      <w:proofErr w:type="gramStart"/>
      <w:r w:rsidRPr="00082FDB">
        <w:rPr>
          <w:sz w:val="20"/>
          <w:szCs w:val="20"/>
        </w:rPr>
        <w:t>ИЗО</w:t>
      </w:r>
      <w:proofErr w:type="gramEnd"/>
      <w:r w:rsidRPr="00082FDB">
        <w:rPr>
          <w:sz w:val="20"/>
          <w:szCs w:val="20"/>
        </w:rPr>
        <w:t xml:space="preserve"> и художественный труд: 1–8 классы. – М.: Просвещение, 2003.</w:t>
      </w:r>
    </w:p>
    <w:p w:rsidR="0074437F" w:rsidRPr="00082FDB" w:rsidRDefault="0074437F" w:rsidP="0074437F">
      <w:pPr>
        <w:rPr>
          <w:sz w:val="20"/>
          <w:szCs w:val="20"/>
        </w:rPr>
      </w:pPr>
      <w:r w:rsidRPr="00082FDB">
        <w:rPr>
          <w:sz w:val="20"/>
          <w:szCs w:val="20"/>
        </w:rPr>
        <w:t>14. Половников, А. О. Русь деревянная. – М.: Просвещение, 1998.</w:t>
      </w:r>
    </w:p>
    <w:p w:rsidR="0074437F" w:rsidRPr="00082FDB" w:rsidRDefault="0074437F" w:rsidP="0074437F">
      <w:pPr>
        <w:rPr>
          <w:sz w:val="20"/>
          <w:szCs w:val="20"/>
        </w:rPr>
      </w:pPr>
      <w:r w:rsidRPr="00082FDB">
        <w:rPr>
          <w:sz w:val="20"/>
          <w:szCs w:val="20"/>
        </w:rPr>
        <w:t xml:space="preserve">15. Ростовцев, Н. Н. Методика преподавания </w:t>
      </w:r>
      <w:proofErr w:type="gramStart"/>
      <w:r w:rsidRPr="00082FDB">
        <w:rPr>
          <w:sz w:val="20"/>
          <w:szCs w:val="20"/>
        </w:rPr>
        <w:t>ИЗО</w:t>
      </w:r>
      <w:proofErr w:type="gramEnd"/>
      <w:r w:rsidRPr="00082FDB">
        <w:rPr>
          <w:sz w:val="20"/>
          <w:szCs w:val="20"/>
        </w:rPr>
        <w:t xml:space="preserve"> в школе. М.: </w:t>
      </w:r>
      <w:proofErr w:type="spellStart"/>
      <w:r w:rsidRPr="00082FDB">
        <w:rPr>
          <w:sz w:val="20"/>
          <w:szCs w:val="20"/>
        </w:rPr>
        <w:t>Агар</w:t>
      </w:r>
      <w:proofErr w:type="spellEnd"/>
      <w:r w:rsidRPr="00082FDB">
        <w:rPr>
          <w:sz w:val="20"/>
          <w:szCs w:val="20"/>
        </w:rPr>
        <w:t>, 1998.</w:t>
      </w:r>
    </w:p>
    <w:p w:rsidR="0074437F" w:rsidRPr="00082FDB" w:rsidRDefault="0074437F" w:rsidP="0074437F">
      <w:pPr>
        <w:rPr>
          <w:sz w:val="20"/>
          <w:szCs w:val="20"/>
        </w:rPr>
      </w:pPr>
      <w:r w:rsidRPr="00082FDB">
        <w:rPr>
          <w:sz w:val="20"/>
          <w:szCs w:val="20"/>
        </w:rPr>
        <w:t>16. Ростовцев, Н. Н. Академический рисунок. – М.: Просвещение, 1995.</w:t>
      </w:r>
    </w:p>
    <w:p w:rsidR="0074437F" w:rsidRPr="00082FDB" w:rsidRDefault="0074437F" w:rsidP="0074437F">
      <w:pPr>
        <w:rPr>
          <w:b/>
          <w:bCs/>
          <w:sz w:val="20"/>
          <w:szCs w:val="20"/>
        </w:rPr>
      </w:pPr>
    </w:p>
    <w:p w:rsidR="0074437F" w:rsidRDefault="0074437F" w:rsidP="0074437F"/>
    <w:p w:rsidR="0074437F" w:rsidRDefault="0074437F" w:rsidP="0074437F">
      <w:pPr>
        <w:rPr>
          <w:rStyle w:val="a3"/>
          <w:sz w:val="20"/>
          <w:szCs w:val="20"/>
          <w:u w:val="single"/>
        </w:rPr>
      </w:pPr>
    </w:p>
    <w:p w:rsidR="0074437F" w:rsidRDefault="0074437F" w:rsidP="0074437F">
      <w:pPr>
        <w:rPr>
          <w:rStyle w:val="a3"/>
          <w:sz w:val="20"/>
          <w:szCs w:val="20"/>
          <w:u w:val="single"/>
        </w:rPr>
      </w:pPr>
    </w:p>
    <w:p w:rsidR="0074437F" w:rsidRDefault="0074437F" w:rsidP="0074437F">
      <w:pPr>
        <w:rPr>
          <w:rStyle w:val="a3"/>
          <w:sz w:val="20"/>
          <w:szCs w:val="20"/>
          <w:u w:val="single"/>
        </w:rPr>
      </w:pPr>
    </w:p>
    <w:p w:rsidR="0074437F" w:rsidRDefault="0074437F" w:rsidP="0074437F">
      <w:pPr>
        <w:rPr>
          <w:rStyle w:val="a3"/>
          <w:sz w:val="20"/>
          <w:szCs w:val="20"/>
          <w:u w:val="single"/>
        </w:rPr>
      </w:pPr>
    </w:p>
    <w:p w:rsidR="0074437F" w:rsidRDefault="0074437F" w:rsidP="0074437F">
      <w:pPr>
        <w:rPr>
          <w:rStyle w:val="a3"/>
          <w:sz w:val="20"/>
          <w:szCs w:val="20"/>
          <w:u w:val="single"/>
        </w:rPr>
      </w:pPr>
    </w:p>
    <w:p w:rsidR="0074437F" w:rsidRDefault="0074437F" w:rsidP="0074437F">
      <w:pPr>
        <w:rPr>
          <w:rStyle w:val="a3"/>
          <w:sz w:val="20"/>
          <w:szCs w:val="20"/>
          <w:u w:val="single"/>
        </w:rPr>
      </w:pPr>
    </w:p>
    <w:p w:rsidR="0074437F" w:rsidRDefault="0074437F" w:rsidP="0074437F">
      <w:pPr>
        <w:rPr>
          <w:rStyle w:val="a3"/>
          <w:sz w:val="20"/>
          <w:szCs w:val="20"/>
          <w:u w:val="single"/>
        </w:rPr>
      </w:pPr>
    </w:p>
    <w:p w:rsidR="0074437F" w:rsidRDefault="0074437F" w:rsidP="0074437F">
      <w:pPr>
        <w:rPr>
          <w:rStyle w:val="a3"/>
          <w:sz w:val="20"/>
          <w:szCs w:val="20"/>
          <w:u w:val="single"/>
        </w:rPr>
      </w:pPr>
    </w:p>
    <w:p w:rsidR="0074437F" w:rsidRDefault="0074437F" w:rsidP="0074437F">
      <w:pPr>
        <w:rPr>
          <w:rStyle w:val="a3"/>
          <w:sz w:val="20"/>
          <w:szCs w:val="20"/>
          <w:u w:val="single"/>
        </w:rPr>
      </w:pPr>
    </w:p>
    <w:p w:rsidR="0074437F" w:rsidRDefault="0074437F" w:rsidP="0074437F">
      <w:pPr>
        <w:rPr>
          <w:rStyle w:val="a3"/>
          <w:sz w:val="20"/>
          <w:szCs w:val="20"/>
          <w:u w:val="single"/>
        </w:rPr>
      </w:pPr>
    </w:p>
    <w:p w:rsidR="0074437F" w:rsidRDefault="0074437F" w:rsidP="0074437F">
      <w:pPr>
        <w:rPr>
          <w:b/>
          <w:sz w:val="22"/>
          <w:szCs w:val="22"/>
        </w:rPr>
      </w:pPr>
    </w:p>
    <w:p w:rsidR="0074437F" w:rsidRDefault="0074437F" w:rsidP="0074437F">
      <w:pPr>
        <w:rPr>
          <w:b/>
          <w:sz w:val="22"/>
          <w:szCs w:val="22"/>
        </w:rPr>
      </w:pPr>
    </w:p>
    <w:p w:rsidR="0074437F" w:rsidRDefault="0074437F" w:rsidP="0074437F">
      <w:pPr>
        <w:rPr>
          <w:b/>
          <w:sz w:val="22"/>
          <w:szCs w:val="22"/>
        </w:rPr>
      </w:pPr>
    </w:p>
    <w:p w:rsidR="0074437F" w:rsidRDefault="0074437F" w:rsidP="0074437F">
      <w:pPr>
        <w:rPr>
          <w:b/>
          <w:sz w:val="22"/>
          <w:szCs w:val="22"/>
        </w:rPr>
      </w:pPr>
    </w:p>
    <w:p w:rsidR="0074437F" w:rsidRDefault="0074437F" w:rsidP="0074437F">
      <w:pPr>
        <w:rPr>
          <w:b/>
          <w:sz w:val="22"/>
          <w:szCs w:val="22"/>
        </w:rPr>
      </w:pPr>
    </w:p>
    <w:p w:rsidR="0074437F" w:rsidRDefault="0074437F" w:rsidP="0074437F">
      <w:pPr>
        <w:rPr>
          <w:b/>
          <w:sz w:val="22"/>
          <w:szCs w:val="22"/>
        </w:rPr>
      </w:pPr>
    </w:p>
    <w:p w:rsidR="0074437F" w:rsidRDefault="0074437F" w:rsidP="0074437F">
      <w:pPr>
        <w:rPr>
          <w:b/>
          <w:sz w:val="22"/>
          <w:szCs w:val="22"/>
        </w:rPr>
      </w:pPr>
    </w:p>
    <w:p w:rsidR="0074437F" w:rsidRDefault="0074437F" w:rsidP="0074437F">
      <w:pPr>
        <w:rPr>
          <w:b/>
          <w:sz w:val="22"/>
          <w:szCs w:val="22"/>
        </w:rPr>
      </w:pPr>
    </w:p>
    <w:p w:rsidR="0074437F" w:rsidRDefault="0074437F" w:rsidP="0074437F">
      <w:pPr>
        <w:rPr>
          <w:b/>
          <w:sz w:val="22"/>
          <w:szCs w:val="22"/>
        </w:rPr>
      </w:pPr>
    </w:p>
    <w:p w:rsidR="0074437F" w:rsidRDefault="0074437F" w:rsidP="0074437F">
      <w:pPr>
        <w:rPr>
          <w:b/>
          <w:sz w:val="22"/>
          <w:szCs w:val="22"/>
        </w:rPr>
      </w:pPr>
    </w:p>
    <w:p w:rsidR="0074437F" w:rsidRDefault="0074437F" w:rsidP="0074437F">
      <w:pPr>
        <w:rPr>
          <w:b/>
          <w:sz w:val="22"/>
          <w:szCs w:val="22"/>
        </w:rPr>
      </w:pPr>
    </w:p>
    <w:p w:rsidR="0074437F" w:rsidRDefault="0074437F" w:rsidP="0074437F">
      <w:pPr>
        <w:rPr>
          <w:b/>
          <w:sz w:val="22"/>
          <w:szCs w:val="22"/>
        </w:rPr>
      </w:pPr>
    </w:p>
    <w:p w:rsidR="0074437F" w:rsidRDefault="0074437F" w:rsidP="0074437F">
      <w:pPr>
        <w:rPr>
          <w:b/>
          <w:sz w:val="22"/>
          <w:szCs w:val="22"/>
        </w:rPr>
      </w:pPr>
    </w:p>
    <w:p w:rsidR="0074437F" w:rsidRDefault="0074437F" w:rsidP="0074437F">
      <w:pPr>
        <w:rPr>
          <w:b/>
          <w:sz w:val="22"/>
          <w:szCs w:val="22"/>
        </w:rPr>
      </w:pPr>
    </w:p>
    <w:p w:rsidR="0074437F" w:rsidRDefault="0074437F" w:rsidP="0074437F">
      <w:pPr>
        <w:rPr>
          <w:b/>
          <w:sz w:val="22"/>
          <w:szCs w:val="22"/>
        </w:rPr>
      </w:pPr>
    </w:p>
    <w:p w:rsidR="0074437F" w:rsidRDefault="0074437F" w:rsidP="0074437F">
      <w:pPr>
        <w:rPr>
          <w:b/>
          <w:sz w:val="22"/>
          <w:szCs w:val="22"/>
        </w:rPr>
      </w:pPr>
    </w:p>
    <w:p w:rsidR="0074437F" w:rsidRDefault="0074437F" w:rsidP="0074437F">
      <w:pPr>
        <w:rPr>
          <w:b/>
          <w:sz w:val="22"/>
          <w:szCs w:val="22"/>
        </w:rPr>
      </w:pPr>
    </w:p>
    <w:p w:rsidR="0074437F" w:rsidRDefault="0074437F" w:rsidP="0074437F">
      <w:pPr>
        <w:rPr>
          <w:b/>
          <w:sz w:val="22"/>
          <w:szCs w:val="22"/>
        </w:rPr>
      </w:pPr>
    </w:p>
    <w:p w:rsidR="0074437F" w:rsidRDefault="0074437F" w:rsidP="0074437F">
      <w:pPr>
        <w:rPr>
          <w:b/>
          <w:sz w:val="22"/>
          <w:szCs w:val="22"/>
        </w:rPr>
      </w:pPr>
    </w:p>
    <w:p w:rsidR="00737C17" w:rsidRDefault="00737C17"/>
    <w:sectPr w:rsidR="00737C17" w:rsidSect="00737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4437F"/>
    <w:rsid w:val="00737C17"/>
    <w:rsid w:val="00744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4437F"/>
    <w:rPr>
      <w:b/>
      <w:bCs/>
    </w:rPr>
  </w:style>
  <w:style w:type="character" w:styleId="a4">
    <w:name w:val="Emphasis"/>
    <w:qFormat/>
    <w:rsid w:val="0074437F"/>
    <w:rPr>
      <w:i/>
      <w:iCs/>
    </w:rPr>
  </w:style>
  <w:style w:type="paragraph" w:styleId="a5">
    <w:name w:val="Normal (Web)"/>
    <w:basedOn w:val="a"/>
    <w:rsid w:val="0074437F"/>
    <w:pPr>
      <w:spacing w:before="100" w:beforeAutospacing="1" w:after="100" w:afterAutospacing="1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2356</Words>
  <Characters>13431</Characters>
  <Application>Microsoft Office Word</Application>
  <DocSecurity>0</DocSecurity>
  <Lines>111</Lines>
  <Paragraphs>31</Paragraphs>
  <ScaleCrop>false</ScaleCrop>
  <Company>Макаров И.А</Company>
  <LinksUpToDate>false</LinksUpToDate>
  <CharactersWithSpaces>15756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МКОУ СОШ с. Гордино</dc:creator>
  <cp:keywords/>
  <dc:description/>
  <cp:lastModifiedBy>МКОУ СОШ с. Гордино</cp:lastModifiedBy>
  <cp:revision>1</cp:revision>
  <dcterms:created xsi:type="dcterms:W3CDTF">2016-02-15T07:50:00Z</dcterms:created>
  <dcterms:modified xsi:type="dcterms:W3CDTF">2016-02-15T07:52:00Z</dcterms:modified>
</cp:coreProperties>
</file>