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24" w:rsidRPr="007420F2" w:rsidRDefault="00603424" w:rsidP="00603424">
      <w:pPr>
        <w:spacing w:line="20" w:lineRule="atLeast"/>
        <w:jc w:val="center"/>
        <w:rPr>
          <w:rFonts w:ascii="Times New Roman" w:hAnsi="Times New Roman" w:cs="Times New Roman"/>
          <w:b/>
          <w:spacing w:val="20"/>
          <w:sz w:val="44"/>
          <w:szCs w:val="44"/>
        </w:rPr>
      </w:pPr>
      <w:r w:rsidRPr="007420F2">
        <w:rPr>
          <w:rFonts w:ascii="Times New Roman" w:hAnsi="Times New Roman" w:cs="Times New Roman"/>
          <w:b/>
          <w:spacing w:val="20"/>
          <w:sz w:val="44"/>
          <w:szCs w:val="44"/>
        </w:rPr>
        <w:t>Формирование духовно-ценностных  ориентаций классной семьи во внеурочной деятельности</w:t>
      </w:r>
    </w:p>
    <w:p w:rsidR="00603424" w:rsidRPr="007420F2" w:rsidRDefault="00603424" w:rsidP="00603424">
      <w:pPr>
        <w:spacing w:line="20" w:lineRule="atLeast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Учение – это лишь один из лепестков того цветка, который называется    воспитанием в широком смысле этого понятия. В воспитании нет главного и                      второстепенного, как нет главного лепестка среди многих лепестков, создающих красоту цветка. </w:t>
      </w:r>
    </w:p>
    <w:p w:rsidR="00603424" w:rsidRPr="007420F2" w:rsidRDefault="00603424" w:rsidP="00603424">
      <w:pPr>
        <w:spacing w:line="20" w:lineRule="atLeast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В. Сухомлинский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03424">
        <w:rPr>
          <w:rFonts w:ascii="Times New Roman" w:hAnsi="Times New Roman" w:cs="Times New Roman"/>
          <w:b/>
          <w:spacing w:val="20"/>
          <w:sz w:val="28"/>
          <w:szCs w:val="28"/>
        </w:rPr>
        <w:t>Классная семья</w:t>
      </w:r>
      <w:r w:rsidRPr="007420F2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</w:t>
      </w:r>
      <w:r w:rsidRPr="007420F2">
        <w:rPr>
          <w:rFonts w:ascii="Times New Roman" w:hAnsi="Times New Roman" w:cs="Times New Roman"/>
          <w:spacing w:val="20"/>
          <w:sz w:val="28"/>
          <w:szCs w:val="28"/>
        </w:rPr>
        <w:t>- это сотрудничество учащихся, родителей, классного руководителя, учителей-предметников.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03424">
        <w:rPr>
          <w:rFonts w:ascii="Times New Roman" w:hAnsi="Times New Roman" w:cs="Times New Roman"/>
          <w:b/>
          <w:spacing w:val="20"/>
          <w:sz w:val="28"/>
          <w:szCs w:val="28"/>
        </w:rPr>
        <w:t>Внеурочная деятельность по формированию духовно-ценностных ориентаций</w:t>
      </w:r>
      <w:r w:rsidRPr="007420F2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- это организация классным  руководителем</w:t>
      </w:r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 различных видов деятельности учащихся после уроков, обеспечивающих необходимые условия для формирования основных качеств личности, с опорой на общечеловеческие ценности: Родина, семья, природа, человек, здоровье, труд, знания.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603424" w:rsidRPr="007420F2" w:rsidRDefault="00603424" w:rsidP="00C10194">
      <w:pPr>
        <w:spacing w:line="20" w:lineRule="atLeas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Душа каждого человека – зародыш прекрасного цветка, но расцветёт ли она, зависит от духовности воспитания и образования, полученного человеком в семье и школе.  Все мы родом из детства.  А детство и школа – во многом тождественные понятия.  И счастливы те люди, в чьей памяти неизгладимый след оставили мудрые слова учителя, те, чья память хранит самые добрые и тёплые воспоминания о любимом классе, родной школе.  Школа – это  место, где дети получают не только образование, но и где происходит  формирование духовно – ценностных ориентаций. Воспитывать которые  не просто. На этом пути  могут случаться неудачи и ошибки, но самое главное состоит в том, чтобы работа по формированию нравственной культуры школьника была правдивой и искренней, в ней не может быть фальшивых слов и действий. Только построив отношения с учащимися на основе искренности и доверия, уважения их достоинства, можно добиться таких результатов, которые позволят молодому поколению уверенно войти в мир взрослых, состояться в нём, стать гражданином своей страны не на словах, а на деле. И в этом большую роль играет че</w:t>
      </w:r>
      <w:r>
        <w:rPr>
          <w:rFonts w:ascii="Times New Roman" w:hAnsi="Times New Roman" w:cs="Times New Roman"/>
          <w:spacing w:val="20"/>
          <w:sz w:val="28"/>
          <w:szCs w:val="28"/>
        </w:rPr>
        <w:t>ловек, который находится рядом -</w:t>
      </w:r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 родители, классный руководитель, учителя.</w:t>
      </w:r>
    </w:p>
    <w:p w:rsidR="00603424" w:rsidRPr="007420F2" w:rsidRDefault="00603424" w:rsidP="00C10194">
      <w:pPr>
        <w:spacing w:line="20" w:lineRule="atLeas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 Роль классного руководителя остается неизменной.  Он не только руководит, направляет, но и воспитывает. Как воспитать ученика, чтобы ежедневно можно было отмечать положительные изменения и помогать преодолевать те черты характера, которые, к сожалению, приходится видеть гораздо чаще. Это возможно только в том случае, когда педагог неформально относится к своему делу, когда процесс воспитания  носит системный характер, когда педагог понимает, что процесс воспитания человека – это  процесс создания личности, причём личности, способной впитать культуру своего народа, человечества и способной шагнуть дальше в развитии себя, своей собственной культуры.</w:t>
      </w:r>
    </w:p>
    <w:p w:rsidR="00603424" w:rsidRPr="007420F2" w:rsidRDefault="00603424" w:rsidP="00C10194">
      <w:pPr>
        <w:spacing w:line="20" w:lineRule="atLeas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Что такое воспитание? В своей педагогической деятельности я исхожу  из такого определения воспитания:  “Воспитание – целенаправленная деятельность, осуществляемая в системе образования, ориентированная на создание условий для развития и духовно-ценностной ориентации обучающихся на основе общечеловеческих и отечественных ценностей, оказания им помощи в жизненном самоопределении, нравственном, гражданском и профессиональном становлении”.</w:t>
      </w:r>
    </w:p>
    <w:p w:rsidR="00603424" w:rsidRPr="007420F2" w:rsidRDefault="00603424" w:rsidP="00C10194">
      <w:pPr>
        <w:spacing w:line="20" w:lineRule="atLeas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Само определение воспитания основано на том, что всякая воспитательная система может быть состоятельна в том случае, если она создаёт условия для развития и становления ребёнка, его лучших человеческих качеств.  Чтобы  процесс воспитания проходил успешно, безболезненно для ребенка,      вокруг него должна быть создана такая атмосфера, где  ему будет так же хорошо и уютно, как в семье, где его любят, ценят, где о нем будут заботиться настолько, что он станет интересен себе и другим. Нужно приложить все усилия, чтобы ребенок, перешагивая порог школы, почувствовал, что  там его ждут, что там его классная семья. В создании такой атмосферы классный руководитель, родители, учителя играют одну из главных ролей.   Воспитанника должна окружать красота, игра, фантазия, творчество. Самое высокое творчество – это раскрытие и реализация каждым   своих потенциальных возможностей. Поэтому наша  педагогическая позиция заключается в принятии </w:t>
      </w:r>
      <w:r w:rsidRPr="007420F2">
        <w:rPr>
          <w:rFonts w:ascii="Times New Roman" w:hAnsi="Times New Roman" w:cs="Times New Roman"/>
          <w:spacing w:val="20"/>
          <w:sz w:val="28"/>
          <w:szCs w:val="28"/>
          <w:u w:val="single"/>
        </w:rPr>
        <w:t>ребенка как личности</w:t>
      </w:r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, признании его индивидуального своеобразия, его права проявлять свое  «Я». </w:t>
      </w:r>
    </w:p>
    <w:p w:rsidR="00603424" w:rsidRPr="007420F2" w:rsidRDefault="00603424" w:rsidP="00C10194">
      <w:pPr>
        <w:spacing w:line="20" w:lineRule="atLeas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Определяющую роль в процессе становления личности занимает семья.      “Всё самое хорошее, что связывает меня с окружающим   миром, связано с моей семьёй”, - писал в своих воспоминаниях основатель Берлинского университета Вильгельм </w:t>
      </w:r>
      <w:proofErr w:type="spellStart"/>
      <w:r w:rsidRPr="007420F2">
        <w:rPr>
          <w:rFonts w:ascii="Times New Roman" w:hAnsi="Times New Roman" w:cs="Times New Roman"/>
          <w:spacing w:val="20"/>
          <w:sz w:val="28"/>
          <w:szCs w:val="28"/>
        </w:rPr>
        <w:t>Гумбольт</w:t>
      </w:r>
      <w:proofErr w:type="spellEnd"/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. В сегодняшнем мире, рассматривая значение семьи для ребёнка, многие учёные, педагоги и психологи считают, что только семья закладывает основы нравственности.  Тот дух, который царит </w:t>
      </w:r>
      <w:r w:rsidRPr="007420F2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в семье,   оказывается определяющим в формировании внутреннего мира ребенка. Суть  </w:t>
      </w:r>
      <w:r w:rsidRPr="007420F2">
        <w:rPr>
          <w:rFonts w:ascii="Times New Roman" w:hAnsi="Times New Roman" w:cs="Times New Roman"/>
          <w:spacing w:val="20"/>
          <w:sz w:val="28"/>
          <w:szCs w:val="28"/>
          <w:u w:val="single"/>
        </w:rPr>
        <w:t>взаимодействия классного руководителя и семьи заключается в том</w:t>
      </w:r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, что обе стороны должны быть заинтересованы в изучении ребёнка, раскрытии и развитии в нём лучших качеств и свойств. В основе такого взаимодействия лежат принципы взаимного доверия и уважения, взаимной поддержки и помощи, терпения и терпимости по отношению друг к другу.  Это поможет классному руководителю и родителям объединить свои усилия в создании условий для воспитания у детей нравственных ценностей. </w:t>
      </w:r>
    </w:p>
    <w:p w:rsidR="00603424" w:rsidRPr="007420F2" w:rsidRDefault="00603424" w:rsidP="00C10194">
      <w:pPr>
        <w:spacing w:line="20" w:lineRule="atLeas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Основная задача педагога в организации взаимодействия с родителями - активизировать педагогическую, воспитательную деятельность семьи, придать ей целенаправленный, общественно значимый характер.  С этой целью провожу тем</w:t>
      </w:r>
      <w:r>
        <w:rPr>
          <w:rFonts w:ascii="Times New Roman" w:hAnsi="Times New Roman" w:cs="Times New Roman"/>
          <w:spacing w:val="20"/>
          <w:sz w:val="28"/>
          <w:szCs w:val="28"/>
        </w:rPr>
        <w:t>атические родительские собрания</w:t>
      </w:r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: «Союз семьи и школы»; «Роль семьи в формировании личности»; «Этот трудный подростковый возраст»; «Общение детей в семье»; «В семье растет сын»; «В семье растет дочь» и т.д.  А  для родителей, испытывающих трудности в воспитании нравственных ценностей, организую беседы в </w:t>
      </w:r>
      <w:proofErr w:type="spellStart"/>
      <w:r w:rsidRPr="007420F2">
        <w:rPr>
          <w:rFonts w:ascii="Times New Roman" w:hAnsi="Times New Roman" w:cs="Times New Roman"/>
          <w:spacing w:val="20"/>
          <w:sz w:val="28"/>
          <w:szCs w:val="28"/>
        </w:rPr>
        <w:t>микрогруппах</w:t>
      </w:r>
      <w:proofErr w:type="spellEnd"/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 или индивидуальные беседы. Просвещение </w:t>
      </w:r>
      <w:proofErr w:type="gramStart"/>
      <w:r w:rsidRPr="007420F2">
        <w:rPr>
          <w:rFonts w:ascii="Times New Roman" w:hAnsi="Times New Roman" w:cs="Times New Roman"/>
          <w:spacing w:val="20"/>
          <w:sz w:val="28"/>
          <w:szCs w:val="28"/>
        </w:rPr>
        <w:t>родителей</w:t>
      </w:r>
      <w:proofErr w:type="gramEnd"/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 как в школе, так и в классе  проводится в школе с привлечением специалистов: психолога, учителей-предметников, медицинских работников.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Для меня,  как классного руководителя, большое значение имеет семья  воспитанника, общение родителей с детьми…</w:t>
      </w:r>
    </w:p>
    <w:p w:rsidR="00603424" w:rsidRDefault="00603424" w:rsidP="00C10194">
      <w:pPr>
        <w:spacing w:line="20" w:lineRule="atLeast"/>
        <w:jc w:val="both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7420F2">
        <w:rPr>
          <w:rFonts w:ascii="Times New Roman" w:hAnsi="Times New Roman" w:cs="Times New Roman"/>
          <w:b/>
          <w:spacing w:val="20"/>
          <w:sz w:val="36"/>
          <w:szCs w:val="36"/>
        </w:rPr>
        <w:t>*Презентация «Типы семейного воспитания»</w:t>
      </w:r>
    </w:p>
    <w:p w:rsidR="00603424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  <w:u w:val="single"/>
        </w:rPr>
      </w:pP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  <w:u w:val="single"/>
        </w:rPr>
        <w:t>Основные направления воспитательной работы с классом.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Планируя воспитательную работу с классным коллективом, выделяю следующие направления воспитательной системы: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-духовно-нравственное;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- эколого-краеведческое;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-гражданско-патриотическое;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-художественно-эстетическое;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-физкультурно-оздоровительное.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Духовно-нравственное воспитание</w:t>
      </w:r>
    </w:p>
    <w:p w:rsidR="00603424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7420F2">
        <w:rPr>
          <w:rFonts w:ascii="Times New Roman" w:hAnsi="Times New Roman" w:cs="Times New Roman"/>
          <w:spacing w:val="20"/>
          <w:sz w:val="28"/>
          <w:szCs w:val="28"/>
        </w:rPr>
        <w:lastRenderedPageBreak/>
        <w:t>Формы работы: классные часы,  экскурсии,   беседы,   встречи с интересными людьми, конференции, конкурсы, концерты.</w:t>
      </w:r>
      <w:proofErr w:type="gramEnd"/>
    </w:p>
    <w:p w:rsidR="00603424" w:rsidRPr="007420F2" w:rsidRDefault="00603424" w:rsidP="00C10194">
      <w:pPr>
        <w:spacing w:line="20" w:lineRule="atLeas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В классе проводится работа  по приобщению детей к духовно-нравственным  ценностям, традициям, формированию у них основных нравственных правил и идеалов, понятий добра и зла.  Ежегодно класс участвует как в школьных, так и  в районных, областных, международных творческих конкурсах.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Эколого-краеведческое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Формы работы:  экскурсии, поездки, беседы, тематические классные часы,   встречи с интересными людьми, конференции, конкурсы,   поисковая работа; творческие дела, трудовые десанты. </w:t>
      </w:r>
      <w:proofErr w:type="gramEnd"/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Одним из важных направлений в моей работе  считаю эколого-краеведческое направление.  Проводится работа по   воспитанию любви  к малой Родине, формированию позиции: кто уничтожает природные ценности – тот безнравственный человек.   Большое значение   уделяю  воспитанию у детей бережного  отношения к природе.  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Гражданско-патриотическое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7420F2">
        <w:rPr>
          <w:rFonts w:ascii="Times New Roman" w:hAnsi="Times New Roman" w:cs="Times New Roman"/>
          <w:spacing w:val="20"/>
          <w:sz w:val="28"/>
          <w:szCs w:val="28"/>
        </w:rPr>
        <w:t>Формы работы:  экскурсии, беседы, классные часы, просмотр фильмов, встречи с интересными людьми, патриотические акции, военно-спортивные игры, конкурсы, торжественные линейки.</w:t>
      </w:r>
      <w:proofErr w:type="gramEnd"/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Работая в этом направлении, стараюсь воспитывать в детях любовь к  Родине, к традициям и истории своей страны. Поэтому в классе проводятся  уроки Мужества, приуроченные к знаменательным датам (Битве под Москвой, Дню Защитника Отечества, Дню Победы).  Например, “Мы будем помнить”, “Строки, опалённые войной”, “Сталинградская битва”.    Поездки по местам боевой Славы) объединяют все большее количество детей, воспитывают в них дух патриотизма. Встречи с ветеранами и участниками войн, участие в конференциях, конкурсах, посвященных Великой Отечественной войне. 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Художественно-эстетическое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Формы работы:  посещение  музеев, выставок, классные часы; конкурсы.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Физкультурно-оздоровительное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Формы работы:  походы, спортивные мероприятия, уроки здоровья, соревнования, работа спортивных кружков и секций.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Очень важная роль в нашем классе отводится укреплению здоровья учащихся и развитию физической силы и ловкости. Мой класс участвует  во всех спортивных мероприятиях и соревнованиях, которые проводятся  в школе, в районе и даже в области. В этом году они побывали в лагере «Орлёнок» (выиграли «Губернаторские тесты»).   В классе есть свои спортсмены, которые регулярно принимают участие в районных и областных мероприятиях – это </w:t>
      </w:r>
      <w:proofErr w:type="spellStart"/>
      <w:r w:rsidRPr="007420F2">
        <w:rPr>
          <w:rFonts w:ascii="Times New Roman" w:hAnsi="Times New Roman" w:cs="Times New Roman"/>
          <w:spacing w:val="20"/>
          <w:sz w:val="28"/>
          <w:szCs w:val="28"/>
        </w:rPr>
        <w:t>Селуков</w:t>
      </w:r>
      <w:proofErr w:type="spellEnd"/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 Иван, Гордина Ольга, Белёва Ольга  и  Белёв Сергей.  Участие в спортивных мероприятиях помогает сплочению коллектива, осознанию своих возможностей, выработке терпения, настойчивости, достижения цели.  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 w:rsidRPr="007420F2">
        <w:rPr>
          <w:rFonts w:ascii="Times New Roman" w:hAnsi="Times New Roman" w:cs="Times New Roman"/>
          <w:spacing w:val="20"/>
          <w:sz w:val="28"/>
          <w:szCs w:val="28"/>
        </w:rPr>
        <w:tab/>
        <w:t>Моя задача как классного руководителя – обратить внимание на мельчайшие особенности личности каждого ребенка и с уважением отнестись к ее самым незначительным проявлениям, чтобы поддержать, убедить растущего человека в ценности и необходимости развития его индивидуальности, содействовать саморазвитию личности, реализовывать её творческий потенциал.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Значительную роль в воспитательном процессе играет организация </w:t>
      </w:r>
      <w:r w:rsidRPr="007420F2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самоуправления </w:t>
      </w:r>
      <w:r w:rsidRPr="007420F2">
        <w:rPr>
          <w:rFonts w:ascii="Times New Roman" w:hAnsi="Times New Roman" w:cs="Times New Roman"/>
          <w:spacing w:val="20"/>
          <w:sz w:val="28"/>
          <w:szCs w:val="28"/>
        </w:rPr>
        <w:t>в классе. Эта форма работы с классным коллективом помогает осуществить воспитание у ребят чувства  личной ответственности за коллективные дела класса, позволяет каждому ребёнку проявить свои способности, способствует развитию личности, помогает определить своё место в коллективе.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Я стремлюсь создать коллектив с благоприятной нравственной и эмоционально-психологической средой, способствующей развитию познавательных интересов учащихся, формированию у них потребности в самообразовании и самовоспитании, становлению и проявлению индивидуальности  каждого ребёнка. Поэтому в моём классе важная роль  отводится самоуправлению. Основа его организации – разработанная система поручений, благодаря которой каждый ученик в соответствии со своими индивидуальными особенностями может избрать и выполнить какую-либо деятельность, полезную для него, класса, школы.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7420F2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Наши классные  традиции:</w:t>
      </w:r>
    </w:p>
    <w:p w:rsidR="00603424" w:rsidRPr="007420F2" w:rsidRDefault="00603424" w:rsidP="00C10194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День рождения класса  (26 сентября)</w:t>
      </w:r>
    </w:p>
    <w:p w:rsidR="00603424" w:rsidRPr="007420F2" w:rsidRDefault="00603424" w:rsidP="00C10194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Выход на природу  (осень, зима, весна)</w:t>
      </w:r>
    </w:p>
    <w:p w:rsidR="00603424" w:rsidRPr="007420F2" w:rsidRDefault="00603424" w:rsidP="00C10194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День именинника </w:t>
      </w:r>
    </w:p>
    <w:p w:rsidR="00603424" w:rsidRPr="007420F2" w:rsidRDefault="00603424" w:rsidP="00C10194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Крещенский выход к роднику</w:t>
      </w:r>
    </w:p>
    <w:p w:rsidR="00603424" w:rsidRPr="007420F2" w:rsidRDefault="00603424" w:rsidP="00C10194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Масленица</w:t>
      </w:r>
    </w:p>
    <w:p w:rsidR="00603424" w:rsidRPr="007420F2" w:rsidRDefault="00603424" w:rsidP="00C10194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Итоговый классный час  «Стали мы на год взрослей»</w:t>
      </w: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lastRenderedPageBreak/>
        <w:t>Мой педагогический девиз: «Люби, твори, прощай!». Я твердо верю в силу воспитания, которая складывается из очень простых компонентов: любви к детям, слова учителя, силы личного примера, справедливости – основы доверия;  способности прощать ребенка.  Учитель – ученик –  родитель - единая духовная общность, а жизненный путь ребёнка – путь радости. Главное в моей работе – воспитание ученика как личности. И в это понятие я вкладываю духовное  богатство, широкое мировоззрение, эрудицию, высокую нравственность, общительность, способность влиять на решения и деятельность коллектива.</w:t>
      </w:r>
    </w:p>
    <w:p w:rsidR="00603424" w:rsidRDefault="00603424" w:rsidP="00C10194">
      <w:pPr>
        <w:spacing w:line="20" w:lineRule="atLeast"/>
        <w:jc w:val="both"/>
        <w:rPr>
          <w:rFonts w:ascii="Times New Roman" w:hAnsi="Times New Roman" w:cs="Times New Roman"/>
          <w:b/>
          <w:i/>
          <w:spacing w:val="20"/>
          <w:sz w:val="36"/>
          <w:szCs w:val="36"/>
        </w:rPr>
      </w:pPr>
    </w:p>
    <w:p w:rsidR="00603424" w:rsidRPr="007420F2" w:rsidRDefault="00603424" w:rsidP="00C10194">
      <w:pPr>
        <w:spacing w:line="20" w:lineRule="atLeast"/>
        <w:jc w:val="both"/>
        <w:rPr>
          <w:rFonts w:ascii="Times New Roman" w:hAnsi="Times New Roman" w:cs="Times New Roman"/>
          <w:b/>
          <w:i/>
          <w:spacing w:val="20"/>
          <w:sz w:val="36"/>
          <w:szCs w:val="36"/>
        </w:rPr>
      </w:pPr>
      <w:r w:rsidRPr="007420F2">
        <w:rPr>
          <w:rFonts w:ascii="Times New Roman" w:hAnsi="Times New Roman" w:cs="Times New Roman"/>
          <w:b/>
          <w:i/>
          <w:spacing w:val="20"/>
          <w:sz w:val="36"/>
          <w:szCs w:val="36"/>
        </w:rPr>
        <w:t>*</w:t>
      </w:r>
      <w:r w:rsidRPr="007420F2">
        <w:rPr>
          <w:rFonts w:ascii="Times New Roman" w:hAnsi="Times New Roman" w:cs="Times New Roman"/>
          <w:b/>
          <w:spacing w:val="20"/>
          <w:sz w:val="36"/>
          <w:szCs w:val="36"/>
        </w:rPr>
        <w:t>Презентация «Наша классная семья»</w:t>
      </w:r>
    </w:p>
    <w:p w:rsidR="00603424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C10194">
      <w:p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Default="00603424" w:rsidP="00603424">
      <w:pPr>
        <w:spacing w:line="2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GoBack"/>
      <w:bookmarkEnd w:id="0"/>
    </w:p>
    <w:p w:rsidR="00C0748C" w:rsidRDefault="00C0748C" w:rsidP="00C0748C">
      <w:pPr>
        <w:spacing w:line="20" w:lineRule="atLeast"/>
        <w:rPr>
          <w:rFonts w:ascii="Times New Roman" w:hAnsi="Times New Roman" w:cs="Times New Roman"/>
          <w:spacing w:val="20"/>
          <w:sz w:val="28"/>
          <w:szCs w:val="28"/>
        </w:rPr>
      </w:pPr>
    </w:p>
    <w:p w:rsidR="00603424" w:rsidRPr="00C870CB" w:rsidRDefault="00603424" w:rsidP="00C10194">
      <w:pPr>
        <w:spacing w:line="20" w:lineRule="atLeas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870CB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Литература</w:t>
      </w:r>
    </w:p>
    <w:p w:rsidR="00603424" w:rsidRPr="007420F2" w:rsidRDefault="00603424" w:rsidP="00C10194">
      <w:pPr>
        <w:pStyle w:val="a3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>В.А. Сухомлинский «Избранные педагогические сочинения» 1981 г.</w:t>
      </w:r>
    </w:p>
    <w:p w:rsidR="00603424" w:rsidRPr="007420F2" w:rsidRDefault="00603424" w:rsidP="00C10194">
      <w:pPr>
        <w:pStyle w:val="a3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А.С. Макаренко – книга для родителей. </w:t>
      </w:r>
      <w:proofErr w:type="spellStart"/>
      <w:r w:rsidRPr="007420F2">
        <w:rPr>
          <w:rFonts w:ascii="Times New Roman" w:hAnsi="Times New Roman" w:cs="Times New Roman"/>
          <w:spacing w:val="20"/>
          <w:sz w:val="28"/>
          <w:szCs w:val="28"/>
        </w:rPr>
        <w:t>М.«Педагогика</w:t>
      </w:r>
      <w:proofErr w:type="spellEnd"/>
      <w:r w:rsidRPr="007420F2">
        <w:rPr>
          <w:rFonts w:ascii="Times New Roman" w:hAnsi="Times New Roman" w:cs="Times New Roman"/>
          <w:spacing w:val="20"/>
          <w:sz w:val="28"/>
          <w:szCs w:val="28"/>
        </w:rPr>
        <w:t>» 1988 г.</w:t>
      </w:r>
    </w:p>
    <w:p w:rsidR="00603424" w:rsidRPr="007420F2" w:rsidRDefault="00603424" w:rsidP="00C10194">
      <w:pPr>
        <w:pStyle w:val="a3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Азбука нравственного воспитания: Пособие для учителя. Под редакцией </w:t>
      </w:r>
      <w:proofErr w:type="spellStart"/>
      <w:r w:rsidRPr="007420F2">
        <w:rPr>
          <w:rFonts w:ascii="Times New Roman" w:hAnsi="Times New Roman" w:cs="Times New Roman"/>
          <w:spacing w:val="20"/>
          <w:sz w:val="28"/>
          <w:szCs w:val="28"/>
        </w:rPr>
        <w:t>И.А.Каирова</w:t>
      </w:r>
      <w:proofErr w:type="spellEnd"/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Pr="007420F2">
        <w:rPr>
          <w:rFonts w:ascii="Times New Roman" w:hAnsi="Times New Roman" w:cs="Times New Roman"/>
          <w:spacing w:val="20"/>
          <w:sz w:val="28"/>
          <w:szCs w:val="28"/>
        </w:rPr>
        <w:t>О.С.Богдановой</w:t>
      </w:r>
      <w:proofErr w:type="spellEnd"/>
      <w:r w:rsidRPr="007420F2">
        <w:rPr>
          <w:rFonts w:ascii="Times New Roman" w:hAnsi="Times New Roman" w:cs="Times New Roman"/>
          <w:spacing w:val="20"/>
          <w:sz w:val="28"/>
          <w:szCs w:val="28"/>
        </w:rPr>
        <w:t>. М</w:t>
      </w:r>
      <w:proofErr w:type="gramStart"/>
      <w:r w:rsidRPr="007420F2">
        <w:rPr>
          <w:rFonts w:ascii="Times New Roman" w:hAnsi="Times New Roman" w:cs="Times New Roman"/>
          <w:spacing w:val="20"/>
          <w:sz w:val="28"/>
          <w:szCs w:val="28"/>
        </w:rPr>
        <w:t>:П</w:t>
      </w:r>
      <w:proofErr w:type="gramEnd"/>
      <w:r w:rsidRPr="007420F2">
        <w:rPr>
          <w:rFonts w:ascii="Times New Roman" w:hAnsi="Times New Roman" w:cs="Times New Roman"/>
          <w:spacing w:val="20"/>
          <w:sz w:val="28"/>
          <w:szCs w:val="28"/>
        </w:rPr>
        <w:t>росвещение,1997 г.</w:t>
      </w:r>
    </w:p>
    <w:p w:rsidR="00603424" w:rsidRPr="007420F2" w:rsidRDefault="00603424" w:rsidP="00C10194">
      <w:pPr>
        <w:pStyle w:val="a3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7420F2">
        <w:rPr>
          <w:rFonts w:ascii="Times New Roman" w:hAnsi="Times New Roman" w:cs="Times New Roman"/>
          <w:spacing w:val="20"/>
          <w:sz w:val="28"/>
          <w:szCs w:val="28"/>
        </w:rPr>
        <w:t>Н.И.Дереклеева</w:t>
      </w:r>
      <w:proofErr w:type="spellEnd"/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  Классные часы по теме «Нравственность» Москва 2006 г.</w:t>
      </w:r>
    </w:p>
    <w:p w:rsidR="00603424" w:rsidRPr="007420F2" w:rsidRDefault="00603424" w:rsidP="00C10194">
      <w:pPr>
        <w:pStyle w:val="a3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7420F2">
        <w:rPr>
          <w:rFonts w:ascii="Times New Roman" w:hAnsi="Times New Roman" w:cs="Times New Roman"/>
          <w:spacing w:val="20"/>
          <w:sz w:val="28"/>
          <w:szCs w:val="28"/>
        </w:rPr>
        <w:t>Н.А.Алексеева</w:t>
      </w:r>
      <w:proofErr w:type="spellEnd"/>
      <w:r w:rsidRPr="007420F2">
        <w:rPr>
          <w:rFonts w:ascii="Times New Roman" w:hAnsi="Times New Roman" w:cs="Times New Roman"/>
          <w:spacing w:val="20"/>
          <w:sz w:val="28"/>
          <w:szCs w:val="28"/>
        </w:rPr>
        <w:t xml:space="preserve"> «Калейдоскоп родительских собраний» М.ТЦ Сфера, 2002 г.</w:t>
      </w:r>
    </w:p>
    <w:p w:rsidR="00603424" w:rsidRDefault="00603424" w:rsidP="00C10194">
      <w:pPr>
        <w:spacing w:line="20" w:lineRule="atLeast"/>
        <w:jc w:val="both"/>
        <w:rPr>
          <w:spacing w:val="20"/>
          <w:sz w:val="28"/>
          <w:szCs w:val="28"/>
        </w:rPr>
      </w:pPr>
    </w:p>
    <w:p w:rsidR="00603424" w:rsidRPr="00E06E44" w:rsidRDefault="00603424" w:rsidP="00C10194">
      <w:pPr>
        <w:jc w:val="both"/>
        <w:rPr>
          <w:sz w:val="28"/>
          <w:szCs w:val="28"/>
        </w:rPr>
      </w:pPr>
    </w:p>
    <w:p w:rsidR="00603424" w:rsidRPr="00E06E44" w:rsidRDefault="00603424" w:rsidP="00603424">
      <w:pPr>
        <w:rPr>
          <w:sz w:val="28"/>
          <w:szCs w:val="28"/>
        </w:rPr>
      </w:pPr>
    </w:p>
    <w:p w:rsidR="00603424" w:rsidRPr="00E06E44" w:rsidRDefault="00603424" w:rsidP="00603424">
      <w:pPr>
        <w:rPr>
          <w:sz w:val="28"/>
          <w:szCs w:val="28"/>
        </w:rPr>
      </w:pPr>
    </w:p>
    <w:p w:rsidR="00603424" w:rsidRPr="00E06E44" w:rsidRDefault="00603424" w:rsidP="00603424">
      <w:pPr>
        <w:rPr>
          <w:sz w:val="28"/>
          <w:szCs w:val="28"/>
        </w:rPr>
      </w:pPr>
    </w:p>
    <w:p w:rsidR="00603424" w:rsidRPr="00E06E44" w:rsidRDefault="00603424" w:rsidP="00603424">
      <w:pPr>
        <w:rPr>
          <w:sz w:val="28"/>
          <w:szCs w:val="28"/>
        </w:rPr>
      </w:pPr>
    </w:p>
    <w:p w:rsidR="00603424" w:rsidRPr="00E06E44" w:rsidRDefault="00603424" w:rsidP="00603424">
      <w:pPr>
        <w:rPr>
          <w:sz w:val="28"/>
          <w:szCs w:val="28"/>
        </w:rPr>
      </w:pPr>
    </w:p>
    <w:p w:rsidR="00603424" w:rsidRPr="00E06E44" w:rsidRDefault="00603424" w:rsidP="00603424">
      <w:pPr>
        <w:rPr>
          <w:sz w:val="28"/>
          <w:szCs w:val="28"/>
        </w:rPr>
      </w:pPr>
    </w:p>
    <w:p w:rsidR="00603424" w:rsidRPr="00E06E44" w:rsidRDefault="00603424" w:rsidP="00603424">
      <w:pPr>
        <w:rPr>
          <w:sz w:val="28"/>
          <w:szCs w:val="28"/>
        </w:rPr>
      </w:pPr>
    </w:p>
    <w:p w:rsidR="00603424" w:rsidRPr="00E06E44" w:rsidRDefault="00603424" w:rsidP="00603424">
      <w:pPr>
        <w:rPr>
          <w:sz w:val="28"/>
          <w:szCs w:val="28"/>
        </w:rPr>
      </w:pPr>
    </w:p>
    <w:p w:rsidR="00603424" w:rsidRDefault="00603424" w:rsidP="00603424">
      <w:pPr>
        <w:rPr>
          <w:sz w:val="28"/>
          <w:szCs w:val="28"/>
        </w:rPr>
      </w:pPr>
    </w:p>
    <w:p w:rsidR="00603424" w:rsidRDefault="00603424" w:rsidP="00603424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3424" w:rsidRDefault="00603424" w:rsidP="00603424">
      <w:pPr>
        <w:tabs>
          <w:tab w:val="left" w:pos="7725"/>
        </w:tabs>
        <w:rPr>
          <w:sz w:val="28"/>
          <w:szCs w:val="28"/>
        </w:rPr>
      </w:pPr>
    </w:p>
    <w:p w:rsidR="00C0748C" w:rsidRDefault="00C0748C" w:rsidP="00C0748C">
      <w:pPr>
        <w:tabs>
          <w:tab w:val="left" w:pos="7725"/>
        </w:tabs>
        <w:rPr>
          <w:sz w:val="28"/>
          <w:szCs w:val="28"/>
        </w:rPr>
      </w:pPr>
    </w:p>
    <w:p w:rsidR="00C0748C" w:rsidRDefault="00C0748C" w:rsidP="00C0748C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48C" w:rsidRDefault="00C0748C" w:rsidP="00C0748C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48C" w:rsidRDefault="00C0748C" w:rsidP="00C0748C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48C" w:rsidRDefault="00C0748C" w:rsidP="00C0748C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424" w:rsidRDefault="00603424" w:rsidP="00C0748C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E44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603424" w:rsidRPr="00E06E44" w:rsidRDefault="00603424" w:rsidP="00603424">
      <w:pPr>
        <w:pStyle w:val="a3"/>
        <w:numPr>
          <w:ilvl w:val="0"/>
          <w:numId w:val="3"/>
        </w:num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E06E44">
        <w:rPr>
          <w:rFonts w:ascii="Times New Roman" w:hAnsi="Times New Roman" w:cs="Times New Roman"/>
          <w:sz w:val="28"/>
          <w:szCs w:val="28"/>
        </w:rPr>
        <w:t>Введение.</w:t>
      </w:r>
    </w:p>
    <w:p w:rsidR="00603424" w:rsidRPr="00E06E44" w:rsidRDefault="00603424" w:rsidP="00603424">
      <w:pPr>
        <w:pStyle w:val="a3"/>
        <w:numPr>
          <w:ilvl w:val="0"/>
          <w:numId w:val="3"/>
        </w:num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E06E44">
        <w:rPr>
          <w:rFonts w:ascii="Times New Roman" w:hAnsi="Times New Roman" w:cs="Times New Roman"/>
          <w:sz w:val="28"/>
          <w:szCs w:val="28"/>
        </w:rPr>
        <w:t>Роль классного руководителя в формировании духовно-ценностных ориентаций классной семьи.</w:t>
      </w:r>
    </w:p>
    <w:p w:rsidR="00603424" w:rsidRPr="00E06E44" w:rsidRDefault="00603424" w:rsidP="00603424">
      <w:pPr>
        <w:pStyle w:val="a3"/>
        <w:numPr>
          <w:ilvl w:val="0"/>
          <w:numId w:val="3"/>
        </w:num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E06E44">
        <w:rPr>
          <w:rFonts w:ascii="Times New Roman" w:hAnsi="Times New Roman" w:cs="Times New Roman"/>
          <w:sz w:val="28"/>
          <w:szCs w:val="28"/>
        </w:rPr>
        <w:t>Роль семьи в становлении личности</w:t>
      </w:r>
    </w:p>
    <w:p w:rsidR="00603424" w:rsidRPr="00E06E44" w:rsidRDefault="00603424" w:rsidP="00603424">
      <w:pPr>
        <w:pStyle w:val="a3"/>
        <w:numPr>
          <w:ilvl w:val="0"/>
          <w:numId w:val="3"/>
        </w:num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E06E44">
        <w:rPr>
          <w:rFonts w:ascii="Times New Roman" w:hAnsi="Times New Roman" w:cs="Times New Roman"/>
          <w:sz w:val="28"/>
          <w:szCs w:val="28"/>
        </w:rPr>
        <w:t>Взаимодействие педагогов и родителей в организации воспитательного процесса.</w:t>
      </w:r>
    </w:p>
    <w:p w:rsidR="00603424" w:rsidRPr="00E06E44" w:rsidRDefault="00603424" w:rsidP="00603424">
      <w:pPr>
        <w:pStyle w:val="a3"/>
        <w:numPr>
          <w:ilvl w:val="0"/>
          <w:numId w:val="3"/>
        </w:num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E06E44">
        <w:rPr>
          <w:rFonts w:ascii="Times New Roman" w:hAnsi="Times New Roman" w:cs="Times New Roman"/>
          <w:sz w:val="28"/>
          <w:szCs w:val="28"/>
        </w:rPr>
        <w:t>Основные направления  воспитательной работы с классом.</w:t>
      </w:r>
    </w:p>
    <w:p w:rsidR="00603424" w:rsidRPr="00E06E44" w:rsidRDefault="00603424" w:rsidP="00603424">
      <w:pPr>
        <w:pStyle w:val="a3"/>
        <w:numPr>
          <w:ilvl w:val="0"/>
          <w:numId w:val="3"/>
        </w:num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E06E44">
        <w:rPr>
          <w:rFonts w:ascii="Times New Roman" w:hAnsi="Times New Roman" w:cs="Times New Roman"/>
          <w:sz w:val="28"/>
          <w:szCs w:val="28"/>
        </w:rPr>
        <w:t>Заключение. Презентация «Наша классная семья»</w:t>
      </w:r>
    </w:p>
    <w:p w:rsidR="00603424" w:rsidRPr="00E06E44" w:rsidRDefault="00603424" w:rsidP="00603424">
      <w:pPr>
        <w:tabs>
          <w:tab w:val="left" w:pos="772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3424" w:rsidRPr="00E06E44" w:rsidRDefault="00603424" w:rsidP="00603424">
      <w:pPr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4929" w:rsidRDefault="003D4929"/>
    <w:sectPr w:rsidR="003D4929" w:rsidSect="007420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D4E"/>
    <w:multiLevelType w:val="hybridMultilevel"/>
    <w:tmpl w:val="2890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1BCA"/>
    <w:multiLevelType w:val="hybridMultilevel"/>
    <w:tmpl w:val="1E18C960"/>
    <w:lvl w:ilvl="0" w:tplc="34FE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B7FFB"/>
    <w:multiLevelType w:val="hybridMultilevel"/>
    <w:tmpl w:val="DADC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24"/>
    <w:rsid w:val="00320FE6"/>
    <w:rsid w:val="003D4929"/>
    <w:rsid w:val="00603424"/>
    <w:rsid w:val="00AC23C2"/>
    <w:rsid w:val="00C0748C"/>
    <w:rsid w:val="00C1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1752</Words>
  <Characters>9987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Лена</cp:lastModifiedBy>
  <cp:revision>4</cp:revision>
  <dcterms:created xsi:type="dcterms:W3CDTF">2012-03-10T14:19:00Z</dcterms:created>
  <dcterms:modified xsi:type="dcterms:W3CDTF">2012-08-16T07:57:00Z</dcterms:modified>
</cp:coreProperties>
</file>