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5A" w:rsidRPr="00C3401F" w:rsidRDefault="00495D5A" w:rsidP="00495D5A">
      <w:pPr>
        <w:rPr>
          <w:b/>
          <w:sz w:val="28"/>
          <w:szCs w:val="28"/>
        </w:rPr>
      </w:pPr>
      <w:r>
        <w:t>3.</w:t>
      </w:r>
      <w:r w:rsidRPr="00C3401F">
        <w:rPr>
          <w:b/>
          <w:sz w:val="28"/>
          <w:szCs w:val="28"/>
        </w:rPr>
        <w:t>Итоги введения ФГОС НОО:</w:t>
      </w:r>
    </w:p>
    <w:p w:rsidR="00495D5A" w:rsidRPr="00C3401F" w:rsidRDefault="00495D5A" w:rsidP="00495D5A">
      <w:pPr>
        <w:rPr>
          <w:b/>
          <w:sz w:val="28"/>
          <w:szCs w:val="28"/>
        </w:rPr>
      </w:pPr>
    </w:p>
    <w:p w:rsidR="00495D5A" w:rsidRDefault="00495D5A" w:rsidP="00495D5A">
      <w:pPr>
        <w:rPr>
          <w:sz w:val="28"/>
          <w:szCs w:val="28"/>
        </w:rPr>
      </w:pPr>
      <w:r>
        <w:t xml:space="preserve">3.1  </w:t>
      </w:r>
      <w:r>
        <w:rPr>
          <w:sz w:val="28"/>
          <w:szCs w:val="28"/>
        </w:rPr>
        <w:t>П</w:t>
      </w:r>
      <w:r w:rsidRPr="00C26ACF">
        <w:rPr>
          <w:sz w:val="28"/>
          <w:szCs w:val="28"/>
        </w:rPr>
        <w:t xml:space="preserve">ополнение </w:t>
      </w:r>
      <w:r>
        <w:rPr>
          <w:sz w:val="28"/>
          <w:szCs w:val="28"/>
        </w:rPr>
        <w:t>материально-технической базы (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приобрели сами):</w:t>
      </w:r>
    </w:p>
    <w:p w:rsidR="00495D5A" w:rsidRDefault="00495D5A" w:rsidP="00495D5A">
      <w:pPr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обучения, экранно-звуковые пособия, наглядные средства обучения, библиотечный фонд и т. д. </w:t>
      </w:r>
    </w:p>
    <w:p w:rsidR="00495D5A" w:rsidRDefault="00495D5A" w:rsidP="00495D5A">
      <w:pPr>
        <w:rPr>
          <w:sz w:val="28"/>
          <w:szCs w:val="28"/>
        </w:rPr>
      </w:pPr>
    </w:p>
    <w:p w:rsidR="00495D5A" w:rsidRDefault="00495D5A" w:rsidP="00495D5A">
      <w:pPr>
        <w:rPr>
          <w:sz w:val="28"/>
          <w:szCs w:val="28"/>
        </w:rPr>
      </w:pPr>
      <w:r>
        <w:rPr>
          <w:sz w:val="28"/>
          <w:szCs w:val="28"/>
        </w:rPr>
        <w:t>3.2  Организация питания: сколько раз питаются, режим первоклассников;</w:t>
      </w:r>
    </w:p>
    <w:p w:rsidR="00F978EA" w:rsidRDefault="00F978EA" w:rsidP="00495D5A">
      <w:pPr>
        <w:rPr>
          <w:sz w:val="28"/>
          <w:szCs w:val="28"/>
        </w:rPr>
      </w:pPr>
      <w:r>
        <w:rPr>
          <w:sz w:val="28"/>
          <w:szCs w:val="28"/>
        </w:rPr>
        <w:t>Учащиеся 1 класса питаются в ОУ 2 раза в день.</w:t>
      </w:r>
    </w:p>
    <w:p w:rsidR="00F978EA" w:rsidRDefault="00F978EA" w:rsidP="00495D5A">
      <w:pPr>
        <w:rPr>
          <w:sz w:val="28"/>
          <w:szCs w:val="28"/>
        </w:rPr>
      </w:pPr>
      <w:r>
        <w:rPr>
          <w:sz w:val="28"/>
          <w:szCs w:val="28"/>
        </w:rPr>
        <w:t>Режим первоклассников:</w:t>
      </w:r>
    </w:p>
    <w:p w:rsidR="00F978EA" w:rsidRDefault="00F978EA" w:rsidP="00F978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Начало занятий – 8.00 (уроки в 1 полугодии по 35 минут, во 2 полугодии – 45 минут);</w:t>
      </w:r>
    </w:p>
    <w:p w:rsidR="00F978EA" w:rsidRDefault="00F978EA" w:rsidP="00F978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 2 урока – 9.40 – завтрак;</w:t>
      </w:r>
    </w:p>
    <w:p w:rsidR="00F978EA" w:rsidRDefault="00F978EA" w:rsidP="00F978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 4 урока – 11.35– динамическая пауза;</w:t>
      </w:r>
    </w:p>
    <w:p w:rsidR="00F978EA" w:rsidRDefault="00F978EA" w:rsidP="00F978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Обед – 12.15</w:t>
      </w:r>
    </w:p>
    <w:p w:rsidR="00F978EA" w:rsidRPr="00F978EA" w:rsidRDefault="00F978EA" w:rsidP="00F978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Дополнительные занятия – 12.45</w:t>
      </w:r>
    </w:p>
    <w:p w:rsidR="00495D5A" w:rsidRDefault="00495D5A" w:rsidP="00495D5A">
      <w:pPr>
        <w:rPr>
          <w:sz w:val="28"/>
          <w:szCs w:val="28"/>
        </w:rPr>
      </w:pPr>
    </w:p>
    <w:p w:rsidR="00495D5A" w:rsidRDefault="00495D5A" w:rsidP="00495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Образовательный мониторинг изучения результатов усвоения обязательного программного материала: </w:t>
      </w:r>
    </w:p>
    <w:p w:rsidR="00495D5A" w:rsidRDefault="00495D5A" w:rsidP="00495D5A">
      <w:pPr>
        <w:jc w:val="both"/>
        <w:rPr>
          <w:sz w:val="28"/>
          <w:szCs w:val="28"/>
        </w:rPr>
      </w:pPr>
      <w:r>
        <w:rPr>
          <w:sz w:val="28"/>
          <w:szCs w:val="28"/>
        </w:rPr>
        <w:t>- его этапы (входной, итоговая диагностика, анализ динамики эффективности образовательного процесса);</w:t>
      </w:r>
    </w:p>
    <w:p w:rsidR="00495D5A" w:rsidRDefault="00495D5A" w:rsidP="00495D5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итоговой комплексной работы, её результаты;</w:t>
      </w:r>
    </w:p>
    <w:p w:rsidR="00F978EA" w:rsidRDefault="00F978EA" w:rsidP="00495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изучения результатов усвоения </w:t>
      </w:r>
      <w:r w:rsidR="00282AD7">
        <w:rPr>
          <w:sz w:val="28"/>
          <w:szCs w:val="28"/>
        </w:rPr>
        <w:t>программного материала в 1 классе была проведена входная контрольная работа. Из 10 уч-ся трое сделали на «отлично», пятеро – «хорошо», два человека не справились. При проведении итоговой комплексной работы следующие результаты:</w:t>
      </w:r>
    </w:p>
    <w:p w:rsidR="00282AD7" w:rsidRDefault="00282AD7" w:rsidP="00495D5A">
      <w:pPr>
        <w:jc w:val="both"/>
        <w:rPr>
          <w:sz w:val="28"/>
          <w:szCs w:val="28"/>
        </w:rPr>
      </w:pPr>
      <w:r>
        <w:rPr>
          <w:sz w:val="28"/>
          <w:szCs w:val="28"/>
        </w:rPr>
        <w:t>10 б. – 1</w:t>
      </w:r>
    </w:p>
    <w:p w:rsidR="00282AD7" w:rsidRDefault="00282AD7" w:rsidP="00495D5A">
      <w:pPr>
        <w:jc w:val="both"/>
        <w:rPr>
          <w:sz w:val="28"/>
          <w:szCs w:val="28"/>
        </w:rPr>
      </w:pPr>
      <w:r>
        <w:rPr>
          <w:sz w:val="28"/>
          <w:szCs w:val="28"/>
        </w:rPr>
        <w:t>9 б. – 3</w:t>
      </w:r>
    </w:p>
    <w:p w:rsidR="00282AD7" w:rsidRDefault="00282AD7" w:rsidP="00495D5A">
      <w:pPr>
        <w:jc w:val="both"/>
        <w:rPr>
          <w:sz w:val="28"/>
          <w:szCs w:val="28"/>
        </w:rPr>
      </w:pPr>
      <w:r>
        <w:rPr>
          <w:sz w:val="28"/>
          <w:szCs w:val="28"/>
        </w:rPr>
        <w:t>8 б. – 4</w:t>
      </w:r>
    </w:p>
    <w:p w:rsidR="00282AD7" w:rsidRDefault="00282AD7" w:rsidP="00495D5A">
      <w:pPr>
        <w:jc w:val="both"/>
        <w:rPr>
          <w:sz w:val="28"/>
          <w:szCs w:val="28"/>
        </w:rPr>
      </w:pPr>
      <w:r>
        <w:rPr>
          <w:sz w:val="28"/>
          <w:szCs w:val="28"/>
        </w:rPr>
        <w:t>2 б. – 2</w:t>
      </w:r>
    </w:p>
    <w:p w:rsidR="00282AD7" w:rsidRDefault="00282AD7" w:rsidP="00495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D17000">
        <w:rPr>
          <w:sz w:val="28"/>
          <w:szCs w:val="28"/>
        </w:rPr>
        <w:t xml:space="preserve">динамика наблюдается у 1 человека, 7 человек остались на прежнем уровне, 2 человека не справились (по результатам обследования ПМПК они направлены в КОШ д. </w:t>
      </w:r>
      <w:proofErr w:type="spellStart"/>
      <w:r w:rsidR="00D17000">
        <w:rPr>
          <w:sz w:val="28"/>
          <w:szCs w:val="28"/>
        </w:rPr>
        <w:t>Аверины</w:t>
      </w:r>
      <w:proofErr w:type="spellEnd"/>
      <w:r w:rsidR="00D17000">
        <w:rPr>
          <w:sz w:val="28"/>
          <w:szCs w:val="28"/>
        </w:rPr>
        <w:t>).</w:t>
      </w:r>
    </w:p>
    <w:p w:rsidR="00282AD7" w:rsidRDefault="00282AD7" w:rsidP="00495D5A">
      <w:pPr>
        <w:jc w:val="both"/>
        <w:rPr>
          <w:sz w:val="28"/>
          <w:szCs w:val="28"/>
        </w:rPr>
      </w:pPr>
    </w:p>
    <w:p w:rsidR="00495D5A" w:rsidRDefault="00495D5A" w:rsidP="00495D5A">
      <w:pPr>
        <w:jc w:val="both"/>
        <w:rPr>
          <w:sz w:val="28"/>
          <w:szCs w:val="28"/>
        </w:rPr>
      </w:pPr>
    </w:p>
    <w:p w:rsidR="00495D5A" w:rsidRDefault="00495D5A" w:rsidP="00495D5A">
      <w:pPr>
        <w:jc w:val="both"/>
        <w:rPr>
          <w:sz w:val="28"/>
          <w:szCs w:val="28"/>
        </w:rPr>
      </w:pPr>
      <w:r>
        <w:rPr>
          <w:sz w:val="28"/>
          <w:szCs w:val="28"/>
        </w:rPr>
        <w:t>3.4 Подведение итогов внеурочной деятельности: форма, результаты;</w:t>
      </w:r>
    </w:p>
    <w:p w:rsidR="00864319" w:rsidRDefault="00D17000" w:rsidP="00495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классе для реализации внеурочной деятельности </w:t>
      </w:r>
      <w:r w:rsidR="00864319">
        <w:rPr>
          <w:sz w:val="28"/>
          <w:szCs w:val="28"/>
        </w:rPr>
        <w:t>велось 6 кружков:</w:t>
      </w:r>
    </w:p>
    <w:p w:rsidR="00864319" w:rsidRDefault="00864319" w:rsidP="008643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«Подвижные игры»</w:t>
      </w:r>
    </w:p>
    <w:p w:rsidR="00864319" w:rsidRDefault="00864319" w:rsidP="008643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«Декоративно-прикладное творчество»</w:t>
      </w:r>
    </w:p>
    <w:p w:rsidR="00864319" w:rsidRDefault="00864319" w:rsidP="008643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«Занимательная математика»</w:t>
      </w:r>
    </w:p>
    <w:p w:rsidR="00864319" w:rsidRDefault="00864319" w:rsidP="008643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«Светофор»</w:t>
      </w:r>
    </w:p>
    <w:p w:rsidR="00864319" w:rsidRDefault="00864319" w:rsidP="008643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«Ритмика»</w:t>
      </w:r>
    </w:p>
    <w:p w:rsidR="00864319" w:rsidRDefault="00864319" w:rsidP="008643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«Театральный»</w:t>
      </w:r>
    </w:p>
    <w:p w:rsidR="00EF37A4" w:rsidRDefault="00864319" w:rsidP="008643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руководитель кружка провел заключительное занятие, на котором были подведены итоги, представлены проекты. </w:t>
      </w:r>
    </w:p>
    <w:p w:rsidR="00D17000" w:rsidRPr="00864319" w:rsidRDefault="00D17000" w:rsidP="00864319">
      <w:pPr>
        <w:pStyle w:val="a3"/>
        <w:jc w:val="both"/>
        <w:rPr>
          <w:sz w:val="28"/>
          <w:szCs w:val="28"/>
        </w:rPr>
      </w:pPr>
      <w:r w:rsidRPr="00864319">
        <w:rPr>
          <w:sz w:val="28"/>
          <w:szCs w:val="28"/>
        </w:rPr>
        <w:t xml:space="preserve"> </w:t>
      </w:r>
    </w:p>
    <w:p w:rsidR="00EF37A4" w:rsidRPr="00EF37A4" w:rsidRDefault="00EF37A4" w:rsidP="00EF37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EF37A4">
        <w:rPr>
          <w:sz w:val="28"/>
          <w:szCs w:val="28"/>
        </w:rPr>
        <w:t>«Подвижные игры»</w:t>
      </w:r>
      <w:r w:rsidR="001563EC">
        <w:rPr>
          <w:sz w:val="28"/>
          <w:szCs w:val="28"/>
        </w:rPr>
        <w:t xml:space="preserve"> - «Веселые старты»</w:t>
      </w:r>
    </w:p>
    <w:p w:rsidR="00381F4C" w:rsidRPr="002F195F" w:rsidRDefault="00EF37A4" w:rsidP="002F19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F37A4">
        <w:rPr>
          <w:sz w:val="28"/>
          <w:szCs w:val="28"/>
        </w:rPr>
        <w:t>«Декоративно-прикладное творчество»</w:t>
      </w:r>
      <w:r w:rsidR="00381F4C">
        <w:rPr>
          <w:sz w:val="28"/>
          <w:szCs w:val="28"/>
        </w:rPr>
        <w:t xml:space="preserve"> -</w:t>
      </w:r>
      <w:r w:rsidR="002F195F">
        <w:rPr>
          <w:sz w:val="28"/>
          <w:szCs w:val="28"/>
        </w:rPr>
        <w:t xml:space="preserve"> обобщающая игра «Короб чудес»</w:t>
      </w:r>
      <w:r w:rsidR="001563EC">
        <w:rPr>
          <w:sz w:val="28"/>
          <w:szCs w:val="28"/>
        </w:rPr>
        <w:t xml:space="preserve"> </w:t>
      </w:r>
      <w:r w:rsidR="00381F4C">
        <w:rPr>
          <w:sz w:val="28"/>
          <w:szCs w:val="28"/>
        </w:rPr>
        <w:t xml:space="preserve"> </w:t>
      </w:r>
    </w:p>
    <w:p w:rsidR="00EF37A4" w:rsidRDefault="00EF37A4" w:rsidP="00EF37A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«Занимательная математика»</w:t>
      </w:r>
      <w:r w:rsidR="001563EC">
        <w:rPr>
          <w:sz w:val="28"/>
          <w:szCs w:val="28"/>
        </w:rPr>
        <w:t xml:space="preserve"> - </w:t>
      </w:r>
      <w:proofErr w:type="gramStart"/>
      <w:r w:rsidR="001563EC">
        <w:rPr>
          <w:sz w:val="28"/>
          <w:szCs w:val="28"/>
        </w:rPr>
        <w:t>математический</w:t>
      </w:r>
      <w:proofErr w:type="gramEnd"/>
      <w:r w:rsidR="001563EC">
        <w:rPr>
          <w:sz w:val="28"/>
          <w:szCs w:val="28"/>
        </w:rPr>
        <w:t xml:space="preserve"> </w:t>
      </w:r>
      <w:proofErr w:type="spellStart"/>
      <w:r w:rsidR="001563EC">
        <w:rPr>
          <w:sz w:val="28"/>
          <w:szCs w:val="28"/>
        </w:rPr>
        <w:t>квн</w:t>
      </w:r>
      <w:proofErr w:type="spellEnd"/>
    </w:p>
    <w:p w:rsidR="00EF37A4" w:rsidRDefault="00EF37A4" w:rsidP="00EF37A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«Светофор»</w:t>
      </w:r>
      <w:r w:rsidR="001563EC">
        <w:rPr>
          <w:sz w:val="28"/>
          <w:szCs w:val="28"/>
        </w:rPr>
        <w:t xml:space="preserve"> - викторина «Безопасная дорога»</w:t>
      </w:r>
    </w:p>
    <w:p w:rsidR="00EF37A4" w:rsidRDefault="00EF37A4" w:rsidP="00EF37A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«Ритмика»</w:t>
      </w:r>
      <w:r w:rsidR="001563EC">
        <w:rPr>
          <w:sz w:val="28"/>
          <w:szCs w:val="28"/>
        </w:rPr>
        <w:t xml:space="preserve"> - урок-концерт</w:t>
      </w:r>
    </w:p>
    <w:p w:rsidR="00EF37A4" w:rsidRDefault="00EF37A4" w:rsidP="00EF37A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«Театральный»</w:t>
      </w:r>
      <w:r w:rsidR="001563EC">
        <w:rPr>
          <w:sz w:val="28"/>
          <w:szCs w:val="28"/>
        </w:rPr>
        <w:t xml:space="preserve"> - театрализованное представление «Как бывало в старину»</w:t>
      </w:r>
    </w:p>
    <w:p w:rsidR="00495D5A" w:rsidRDefault="00495D5A" w:rsidP="00495D5A"/>
    <w:p w:rsidR="00495D5A" w:rsidRDefault="00495D5A" w:rsidP="00495D5A"/>
    <w:p w:rsidR="00001A44" w:rsidRDefault="00001A44"/>
    <w:sectPr w:rsidR="00001A44" w:rsidSect="0000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5A2B"/>
    <w:multiLevelType w:val="hybridMultilevel"/>
    <w:tmpl w:val="1A826A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6076"/>
    <w:multiLevelType w:val="hybridMultilevel"/>
    <w:tmpl w:val="B724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17DDB"/>
    <w:multiLevelType w:val="hybridMultilevel"/>
    <w:tmpl w:val="2E0A7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61C"/>
    <w:rsid w:val="00001A44"/>
    <w:rsid w:val="001563EC"/>
    <w:rsid w:val="0024561C"/>
    <w:rsid w:val="00282AD7"/>
    <w:rsid w:val="002F195F"/>
    <w:rsid w:val="00381F4C"/>
    <w:rsid w:val="003E3AC8"/>
    <w:rsid w:val="00495D5A"/>
    <w:rsid w:val="006E0638"/>
    <w:rsid w:val="00864319"/>
    <w:rsid w:val="00D17000"/>
    <w:rsid w:val="00EF37A4"/>
    <w:rsid w:val="00F9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" w:right="11" w:firstLine="1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5A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Гордино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И.А</dc:creator>
  <cp:keywords/>
  <dc:description/>
  <cp:lastModifiedBy>Макаров И.А</cp:lastModifiedBy>
  <cp:revision>4</cp:revision>
  <cp:lastPrinted>2012-06-14T04:16:00Z</cp:lastPrinted>
  <dcterms:created xsi:type="dcterms:W3CDTF">2012-06-07T05:13:00Z</dcterms:created>
  <dcterms:modified xsi:type="dcterms:W3CDTF">2012-06-14T05:34:00Z</dcterms:modified>
</cp:coreProperties>
</file>